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226869B6" w:rsidP="226869B6" w:rsidRDefault="226869B6" w14:noSpellErr="1" w14:paraId="5EE7BBF0" w14:textId="2602A67A">
      <w:pPr>
        <w:pStyle w:val="Heading1"/>
      </w:pPr>
      <w:r w:rsidRPr="226869B6" w:rsidR="226869B6">
        <w:rPr>
          <w:b w:val="0"/>
          <w:bCs w:val="0"/>
          <w:color w:val="333333"/>
        </w:rPr>
        <w:t>Element of water</w:t>
      </w:r>
      <w:r w:rsidRPr="226869B6">
        <w:rPr>
          <w:rStyle w:val="FootnoteReference"/>
          <w:b w:val="0"/>
          <w:bCs w:val="0"/>
          <w:color w:val="333333"/>
        </w:rPr>
        <w:footnoteReference w:id="8808"/>
      </w:r>
      <w:r w:rsidRPr="226869B6" w:rsidR="226869B6">
        <w:rPr>
          <w:b w:val="0"/>
          <w:bCs w:val="0"/>
          <w:color w:val="333333"/>
        </w:rPr>
        <w:t xml:space="preserve"> </w:t>
      </w:r>
    </w:p>
    <w:p w:rsidR="226869B6" w:rsidP="226869B6" w:rsidRDefault="226869B6" w14:noSpellErr="1" w14:paraId="266DE2E9" w14:textId="4B225665">
      <w:pPr>
        <w:pStyle w:val="Heading1"/>
      </w:pPr>
      <w:r w:rsidRPr="226869B6" w:rsidR="226869B6">
        <w:rPr>
          <w:b w:val="0"/>
          <w:bCs w:val="0"/>
          <w:color w:val="333333"/>
        </w:rPr>
        <w:t>Classical Philosophy</w:t>
      </w:r>
    </w:p>
    <w:p w:rsidR="226869B6" w:rsidP="226869B6" w:rsidRDefault="226869B6" w14:noSpellErr="1" w14:paraId="1F904CE7" w14:textId="5B875BDE">
      <w:pPr>
        <w:pStyle w:val="Heading2"/>
      </w:pPr>
      <w:r w:rsidRPr="226869B6" w:rsidR="226869B6">
        <w:rPr>
          <w:b w:val="0"/>
          <w:bCs w:val="0"/>
          <w:color w:val="333333"/>
        </w:rPr>
        <w:t>Greece</w:t>
      </w:r>
    </w:p>
    <w:p w:rsidR="226869B6" w:rsidRDefault="226869B6" w14:paraId="0B954D31" w14:textId="2C7DCEB7">
      <w:r w:rsidRPr="226869B6" w:rsidR="226869B6">
        <w:rPr>
          <w:rFonts w:ascii="Calibri" w:hAnsi="Calibri" w:eastAsia="Calibri" w:cs="Calibri"/>
          <w:color w:val="333333"/>
          <w:sz w:val="22"/>
          <w:szCs w:val="22"/>
        </w:rPr>
        <w:t xml:space="preserve">Water is one of the classical elements of Greek philosophy and science. Pre-Socratic philosophers proposed it as an </w:t>
      </w:r>
      <w:proofErr w:type="spellStart"/>
      <w:r w:rsidRPr="226869B6" w:rsidR="226869B6">
        <w:rPr>
          <w:rFonts w:ascii="Calibri" w:hAnsi="Calibri" w:eastAsia="Calibri" w:cs="Calibri"/>
          <w:color w:val="333333"/>
          <w:sz w:val="22"/>
          <w:szCs w:val="22"/>
        </w:rPr>
        <w:t>archai</w:t>
      </w:r>
      <w:proofErr w:type="spellEnd"/>
      <w:r w:rsidRPr="226869B6" w:rsidR="226869B6">
        <w:rPr>
          <w:rFonts w:ascii="Calibri" w:hAnsi="Calibri" w:eastAsia="Calibri" w:cs="Calibri"/>
          <w:color w:val="333333"/>
          <w:sz w:val="22"/>
          <w:szCs w:val="22"/>
        </w:rPr>
        <w:t xml:space="preserve">, or an single substance to which all things could be reduced. In the fifth century BCE, Empedocles proposed four archai to which all things could be reduced, water, </w:t>
      </w:r>
      <w:hyperlink r:id="Rdeccb5aad51c49c4">
        <w:r w:rsidRPr="226869B6" w:rsidR="226869B6">
          <w:rPr>
            <w:rStyle w:val="Hyperlink"/>
            <w:rFonts w:ascii="Calibri" w:hAnsi="Calibri" w:eastAsia="Calibri" w:cs="Calibri"/>
            <w:color w:val="891B00"/>
            <w:sz w:val="22"/>
            <w:szCs w:val="22"/>
          </w:rPr>
          <w:t>air</w:t>
        </w:r>
      </w:hyperlink>
      <w:r w:rsidRPr="226869B6" w:rsidR="226869B6">
        <w:rPr>
          <w:rFonts w:ascii="Calibri" w:hAnsi="Calibri" w:eastAsia="Calibri" w:cs="Calibri"/>
          <w:color w:val="333333"/>
          <w:sz w:val="22"/>
          <w:szCs w:val="22"/>
        </w:rPr>
        <w:t xml:space="preserve">, </w:t>
      </w:r>
      <w:hyperlink r:id="Rc6082169860c4b49">
        <w:r w:rsidRPr="226869B6" w:rsidR="226869B6">
          <w:rPr>
            <w:rStyle w:val="Hyperlink"/>
            <w:rFonts w:ascii="Calibri" w:hAnsi="Calibri" w:eastAsia="Calibri" w:cs="Calibri"/>
            <w:color w:val="891B00"/>
            <w:sz w:val="22"/>
            <w:szCs w:val="22"/>
          </w:rPr>
          <w:t>fire</w:t>
        </w:r>
      </w:hyperlink>
      <w:r w:rsidRPr="226869B6" w:rsidR="226869B6">
        <w:rPr>
          <w:rFonts w:ascii="Calibri" w:hAnsi="Calibri" w:eastAsia="Calibri" w:cs="Calibri"/>
          <w:color w:val="333333"/>
          <w:sz w:val="22"/>
          <w:szCs w:val="22"/>
        </w:rPr>
        <w:t xml:space="preserve"> and </w:t>
      </w:r>
      <w:hyperlink r:id="R77aa8c174a794401">
        <w:r w:rsidRPr="226869B6" w:rsidR="226869B6">
          <w:rPr>
            <w:rStyle w:val="Hyperlink"/>
            <w:rFonts w:ascii="Calibri" w:hAnsi="Calibri" w:eastAsia="Calibri" w:cs="Calibri"/>
            <w:color w:val="891B00"/>
            <w:sz w:val="22"/>
            <w:szCs w:val="22"/>
          </w:rPr>
          <w:t>earth</w:t>
        </w:r>
      </w:hyperlink>
      <w:r w:rsidRPr="226869B6" w:rsidR="226869B6">
        <w:rPr>
          <w:rFonts w:ascii="Calibri" w:hAnsi="Calibri" w:eastAsia="Calibri" w:cs="Calibri"/>
          <w:color w:val="333333"/>
          <w:sz w:val="22"/>
          <w:szCs w:val="22"/>
        </w:rPr>
        <w:t xml:space="preserve">. </w:t>
      </w:r>
      <w:hyperlink r:id="R0f2c08c966fd4f23">
        <w:r w:rsidRPr="226869B6" w:rsidR="226869B6">
          <w:rPr>
            <w:rStyle w:val="Hyperlink"/>
            <w:rFonts w:ascii="Calibri" w:hAnsi="Calibri" w:eastAsia="Calibri" w:cs="Calibri"/>
            <w:color w:val="AAAAAA"/>
            <w:sz w:val="22"/>
            <w:szCs w:val="22"/>
          </w:rPr>
          <w:t>Plato</w:t>
        </w:r>
      </w:hyperlink>
      <w:r w:rsidRPr="226869B6" w:rsidR="226869B6">
        <w:rPr>
          <w:rFonts w:ascii="Calibri" w:hAnsi="Calibri" w:eastAsia="Calibri" w:cs="Calibri"/>
          <w:color w:val="333333"/>
          <w:sz w:val="22"/>
          <w:szCs w:val="22"/>
        </w:rPr>
        <w:t xml:space="preserve"> later accepted this concept and expounded on it in the Timaeus. </w:t>
      </w:r>
      <w:hyperlink r:id="Rf16768da72664b4c">
        <w:r w:rsidRPr="226869B6" w:rsidR="226869B6">
          <w:rPr>
            <w:rStyle w:val="Hyperlink"/>
            <w:rFonts w:ascii="Calibri" w:hAnsi="Calibri" w:eastAsia="Calibri" w:cs="Calibri"/>
            <w:color w:val="AAAAAA"/>
            <w:sz w:val="22"/>
            <w:szCs w:val="22"/>
          </w:rPr>
          <w:t>Aristotle</w:t>
        </w:r>
      </w:hyperlink>
      <w:r w:rsidRPr="226869B6" w:rsidR="226869B6">
        <w:rPr>
          <w:rFonts w:ascii="Calibri" w:hAnsi="Calibri" w:eastAsia="Calibri" w:cs="Calibri"/>
          <w:color w:val="333333"/>
          <w:sz w:val="22"/>
          <w:szCs w:val="22"/>
        </w:rPr>
        <w:t xml:space="preserve"> later elaborated on these ideas by giving the elemental substances properties and order. Water, being both cold and wet exists between air and earth among the elemental spheres.</w:t>
      </w:r>
    </w:p>
    <w:p w:rsidR="226869B6" w:rsidP="226869B6" w:rsidRDefault="226869B6" w14:noSpellErr="1" w14:paraId="6B9E9552" w14:textId="33C59808">
      <w:pPr>
        <w:pStyle w:val="Heading2"/>
      </w:pPr>
      <w:r w:rsidRPr="226869B6" w:rsidR="226869B6">
        <w:rPr>
          <w:b w:val="0"/>
          <w:bCs w:val="0"/>
          <w:color w:val="333333"/>
        </w:rPr>
        <w:t>India</w:t>
      </w:r>
    </w:p>
    <w:p w:rsidR="226869B6" w:rsidRDefault="226869B6" w14:noSpellErr="1" w14:paraId="264E1584" w14:textId="5F76702F">
      <w:r w:rsidRPr="226869B6" w:rsidR="226869B6">
        <w:rPr>
          <w:rFonts w:ascii="Calibri" w:hAnsi="Calibri" w:eastAsia="Calibri" w:cs="Calibri"/>
          <w:color w:val="333333"/>
          <w:sz w:val="22"/>
          <w:szCs w:val="22"/>
        </w:rPr>
        <w:t xml:space="preserve">In Hindu tradition, water is one of the Panchamahabhuta, or Five Great Elements and the word '''Ap''', plural '''Apas''' is also the name of the </w:t>
      </w:r>
      <w:hyperlink r:id="R4e0bf34cd32543a4">
        <w:r w:rsidRPr="226869B6" w:rsidR="226869B6">
          <w:rPr>
            <w:rStyle w:val="Hyperlink"/>
            <w:rFonts w:ascii="Calibri" w:hAnsi="Calibri" w:eastAsia="Calibri" w:cs="Calibri"/>
            <w:color w:val="AAAAAA"/>
            <w:sz w:val="22"/>
            <w:szCs w:val="22"/>
          </w:rPr>
          <w:t>deva</w:t>
        </w:r>
      </w:hyperlink>
      <w:r w:rsidRPr="226869B6" w:rsidR="226869B6">
        <w:rPr>
          <w:rFonts w:ascii="Calibri" w:hAnsi="Calibri" w:eastAsia="Calibri" w:cs="Calibri"/>
          <w:color w:val="333333"/>
          <w:sz w:val="22"/>
          <w:szCs w:val="22"/>
        </w:rPr>
        <w:t xml:space="preserve"> of water.</w:t>
      </w:r>
    </w:p>
    <w:p w:rsidR="226869B6" w:rsidP="226869B6" w:rsidRDefault="226869B6" w14:noSpellErr="1" w14:paraId="44301626" w14:textId="741756FA">
      <w:pPr>
        <w:pStyle w:val="Heading2"/>
      </w:pPr>
      <w:r w:rsidRPr="226869B6" w:rsidR="226869B6">
        <w:rPr>
          <w:b w:val="0"/>
          <w:bCs w:val="0"/>
          <w:color w:val="333333"/>
        </w:rPr>
        <w:t>China</w:t>
      </w:r>
    </w:p>
    <w:p w:rsidR="226869B6" w:rsidRDefault="226869B6" w14:paraId="710D5D62" w14:textId="6E9E6B7D">
      <w:r w:rsidRPr="6B313A19" w:rsidR="6B313A19">
        <w:rPr>
          <w:rFonts w:ascii="Calibri" w:hAnsi="Calibri" w:eastAsia="Calibri" w:cs="Calibri"/>
          <w:color w:val="333333"/>
          <w:sz w:val="22"/>
          <w:szCs w:val="22"/>
        </w:rPr>
        <w:t xml:space="preserve">Traditional Chinese philosophy classifies water of one of the Wu </w:t>
      </w:r>
      <w:proofErr w:type="spellStart"/>
      <w:r w:rsidRPr="6B313A19" w:rsidR="6B313A19">
        <w:rPr>
          <w:rFonts w:ascii="Calibri" w:hAnsi="Calibri" w:eastAsia="Calibri" w:cs="Calibri"/>
          <w:color w:val="333333"/>
          <w:sz w:val="22"/>
          <w:szCs w:val="22"/>
        </w:rPr>
        <w:t>xing</w:t>
      </w:r>
      <w:proofErr w:type="spellEnd"/>
      <w:r w:rsidRPr="6B313A19" w:rsidR="6B313A19">
        <w:rPr>
          <w:rFonts w:ascii="Calibri" w:hAnsi="Calibri" w:eastAsia="Calibri" w:cs="Calibri"/>
          <w:color w:val="333333"/>
          <w:sz w:val="22"/>
          <w:szCs w:val="22"/>
        </w:rPr>
        <w:t xml:space="preserve"> or '''five movements'''. Water is </w:t>
      </w:r>
      <w:hyperlink r:id="R583b5fb1effd4d6d">
        <w:r w:rsidRPr="6B313A19" w:rsidR="6B313A19">
          <w:rPr>
            <w:rStyle w:val="Hyperlink"/>
            <w:rFonts w:ascii="Calibri" w:hAnsi="Calibri" w:eastAsia="Calibri" w:cs="Calibri"/>
            <w:color w:val="AAAAAA"/>
            <w:sz w:val="22"/>
            <w:szCs w:val="22"/>
          </w:rPr>
          <w:t>yin</w:t>
        </w:r>
      </w:hyperlink>
      <w:r w:rsidRPr="6B313A19" w:rsidR="6B313A19">
        <w:rPr>
          <w:rFonts w:ascii="Calibri" w:hAnsi="Calibri" w:eastAsia="Calibri" w:cs="Calibri"/>
          <w:color w:val="333333"/>
          <w:sz w:val="22"/>
          <w:szCs w:val="22"/>
        </w:rPr>
        <w:t xml:space="preserve">; </w:t>
      </w:r>
      <w:r w:rsidRPr="6B313A19" w:rsidR="6B313A19">
        <w:rPr>
          <w:rFonts w:ascii="Calibri" w:hAnsi="Calibri" w:eastAsia="Calibri" w:cs="Calibri"/>
          <w:color w:val="333333"/>
          <w:sz w:val="22"/>
          <w:szCs w:val="22"/>
          <w:highlight w:val="yellow"/>
        </w:rPr>
        <w:t>feminine and receptive with downward energy and still motion</w:t>
      </w:r>
      <w:r w:rsidRPr="6B313A19" w:rsidR="6B313A19">
        <w:rPr>
          <w:rFonts w:ascii="Calibri" w:hAnsi="Calibri" w:eastAsia="Calibri" w:cs="Calibri"/>
          <w:color w:val="333333"/>
          <w:sz w:val="22"/>
          <w:szCs w:val="22"/>
        </w:rPr>
        <w:t xml:space="preserve">. The Taoist </w:t>
      </w:r>
      <w:r w:rsidRPr="6B313A19" w:rsidR="6B313A19">
        <w:rPr>
          <w:rFonts w:ascii="Calibri" w:hAnsi="Calibri" w:eastAsia="Calibri" w:cs="Calibri"/>
          <w:color w:val="333333"/>
          <w:sz w:val="22"/>
          <w:szCs w:val="22"/>
          <w:highlight w:val="yellow"/>
        </w:rPr>
        <w:t>mystery of water lies in its seeming weakness and pliancy contrasted against the power of floods and its ability to move mountains over the expanse of time</w:t>
      </w:r>
      <w:r w:rsidRPr="6B313A19" w:rsidR="6B313A19">
        <w:rPr>
          <w:rFonts w:ascii="Calibri" w:hAnsi="Calibri" w:eastAsia="Calibri" w:cs="Calibri"/>
          <w:color w:val="333333"/>
          <w:sz w:val="22"/>
          <w:szCs w:val="22"/>
        </w:rPr>
        <w:t xml:space="preserve">. Water is spawned by </w:t>
      </w:r>
      <w:hyperlink r:id="R29b13ab9422f4d05">
        <w:r w:rsidRPr="6B313A19" w:rsidR="6B313A19">
          <w:rPr>
            <w:rStyle w:val="Hyperlink"/>
            <w:rFonts w:ascii="Calibri" w:hAnsi="Calibri" w:eastAsia="Calibri" w:cs="Calibri"/>
            <w:color w:val="AAAAAA"/>
            <w:sz w:val="22"/>
            <w:szCs w:val="22"/>
          </w:rPr>
          <w:t>metal</w:t>
        </w:r>
      </w:hyperlink>
      <w:r w:rsidRPr="6B313A19" w:rsidR="6B313A19">
        <w:rPr>
          <w:rFonts w:ascii="Calibri" w:hAnsi="Calibri" w:eastAsia="Calibri" w:cs="Calibri"/>
          <w:color w:val="333333"/>
          <w:sz w:val="22"/>
          <w:szCs w:val="22"/>
        </w:rPr>
        <w:t xml:space="preserve">, spawns </w:t>
      </w:r>
      <w:hyperlink r:id="R3cb11e455bff416d">
        <w:r w:rsidRPr="6B313A19" w:rsidR="6B313A19">
          <w:rPr>
            <w:rStyle w:val="Hyperlink"/>
            <w:rFonts w:ascii="Calibri" w:hAnsi="Calibri" w:eastAsia="Calibri" w:cs="Calibri"/>
            <w:color w:val="AAAAAA"/>
            <w:sz w:val="22"/>
            <w:szCs w:val="22"/>
          </w:rPr>
          <w:t>wood</w:t>
        </w:r>
      </w:hyperlink>
      <w:r w:rsidRPr="6B313A19" w:rsidR="6B313A19">
        <w:rPr>
          <w:rFonts w:ascii="Calibri" w:hAnsi="Calibri" w:eastAsia="Calibri" w:cs="Calibri"/>
          <w:color w:val="333333"/>
          <w:sz w:val="22"/>
          <w:szCs w:val="22"/>
        </w:rPr>
        <w:t xml:space="preserve">, </w:t>
      </w:r>
      <w:r w:rsidRPr="6B313A19" w:rsidR="6B313A19">
        <w:rPr>
          <w:rFonts w:ascii="Calibri" w:hAnsi="Calibri" w:eastAsia="Calibri" w:cs="Calibri"/>
          <w:color w:val="333333"/>
          <w:sz w:val="22"/>
          <w:szCs w:val="22"/>
          <w:highlight w:val="yellow"/>
        </w:rPr>
        <w:t xml:space="preserve">overcomes </w:t>
      </w:r>
      <w:hyperlink r:id="Rddea32e7b2de40c1">
        <w:r w:rsidRPr="6B313A19" w:rsidR="6B313A19">
          <w:rPr>
            <w:rStyle w:val="Hyperlink"/>
            <w:rFonts w:ascii="Calibri" w:hAnsi="Calibri" w:eastAsia="Calibri" w:cs="Calibri"/>
            <w:color w:val="891B00"/>
            <w:sz w:val="22"/>
            <w:szCs w:val="22"/>
            <w:highlight w:val="yellow"/>
          </w:rPr>
          <w:t>fire</w:t>
        </w:r>
      </w:hyperlink>
      <w:r w:rsidRPr="6B313A19" w:rsidR="6B313A19">
        <w:rPr>
          <w:rFonts w:ascii="Calibri" w:hAnsi="Calibri" w:eastAsia="Calibri" w:cs="Calibri"/>
          <w:color w:val="333333"/>
          <w:sz w:val="22"/>
          <w:szCs w:val="22"/>
          <w:highlight w:val="yellow"/>
        </w:rPr>
        <w:t xml:space="preserve"> and is overcome by </w:t>
      </w:r>
      <w:hyperlink r:id="R290a175a527c4f57">
        <w:r w:rsidRPr="6B313A19" w:rsidR="6B313A19">
          <w:rPr>
            <w:rStyle w:val="Hyperlink"/>
            <w:rFonts w:ascii="Calibri" w:hAnsi="Calibri" w:eastAsia="Calibri" w:cs="Calibri"/>
            <w:color w:val="891B00"/>
            <w:sz w:val="22"/>
            <w:szCs w:val="22"/>
            <w:highlight w:val="yellow"/>
          </w:rPr>
          <w:t>earth</w:t>
        </w:r>
      </w:hyperlink>
      <w:r w:rsidRPr="6B313A19" w:rsidR="6B313A19">
        <w:rPr>
          <w:rFonts w:ascii="Calibri" w:hAnsi="Calibri" w:eastAsia="Calibri" w:cs="Calibri"/>
          <w:color w:val="333333"/>
          <w:sz w:val="22"/>
          <w:szCs w:val="22"/>
          <w:highlight w:val="yellow"/>
        </w:rPr>
        <w:t>.</w:t>
      </w:r>
    </w:p>
    <w:p w:rsidR="226869B6" w:rsidP="226869B6" w:rsidRDefault="226869B6" w14:noSpellErr="1" w14:paraId="246D9BEE" w14:textId="6C816C6B">
      <w:pPr>
        <w:pStyle w:val="Heading1"/>
      </w:pPr>
      <w:r w:rsidRPr="226869B6" w:rsidR="226869B6">
        <w:rPr>
          <w:b w:val="0"/>
          <w:bCs w:val="0"/>
          <w:color w:val="333333"/>
        </w:rPr>
        <w:t>In Magic(k)</w:t>
      </w:r>
    </w:p>
    <w:p w:rsidR="226869B6" w:rsidRDefault="226869B6" w14:paraId="28016A14" w14:textId="35D435FF" w14:noSpellErr="1">
      <w:r w:rsidRPr="6B313A19" w:rsidR="6B313A19">
        <w:rPr>
          <w:rFonts w:ascii="Calibri" w:hAnsi="Calibri" w:eastAsia="Calibri" w:cs="Calibri"/>
          <w:color w:val="333333"/>
          <w:sz w:val="22"/>
          <w:szCs w:val="22"/>
        </w:rPr>
        <w:t xml:space="preserve">Water is used extensively in Magic as both a symbolic and a literal entity as well as a tool for </w:t>
      </w:r>
      <w:hyperlink r:id="R64c774d09c37450d">
        <w:r w:rsidRPr="6B313A19" w:rsidR="6B313A19">
          <w:rPr>
            <w:rStyle w:val="Hyperlink"/>
            <w:rFonts w:ascii="Calibri" w:hAnsi="Calibri" w:eastAsia="Calibri" w:cs="Calibri"/>
            <w:color w:val="891B00"/>
            <w:sz w:val="22"/>
            <w:szCs w:val="22"/>
            <w:highlight w:val="yellow"/>
          </w:rPr>
          <w:t>purification</w:t>
        </w:r>
      </w:hyperlink>
      <w:r w:rsidRPr="6B313A19" w:rsidR="6B313A19">
        <w:rPr>
          <w:rFonts w:ascii="Calibri" w:hAnsi="Calibri" w:eastAsia="Calibri" w:cs="Calibri"/>
          <w:color w:val="333333"/>
          <w:sz w:val="22"/>
          <w:szCs w:val="22"/>
          <w:highlight w:val="yellow"/>
        </w:rPr>
        <w:t xml:space="preserve"> and to contain and transfer energy</w:t>
      </w:r>
      <w:r w:rsidRPr="6B313A19" w:rsidR="6B313A19">
        <w:rPr>
          <w:rFonts w:ascii="Calibri" w:hAnsi="Calibri" w:eastAsia="Calibri" w:cs="Calibri"/>
          <w:color w:val="333333"/>
          <w:sz w:val="22"/>
          <w:szCs w:val="22"/>
        </w:rPr>
        <w:t xml:space="preserve">. (i.e. </w:t>
      </w:r>
      <w:hyperlink r:id="R4fbaacca98e14de8">
        <w:r w:rsidRPr="6B313A19" w:rsidR="6B313A19">
          <w:rPr>
            <w:rStyle w:val="Hyperlink"/>
            <w:rFonts w:ascii="Calibri" w:hAnsi="Calibri" w:eastAsia="Calibri" w:cs="Calibri"/>
            <w:color w:val="891B00"/>
            <w:sz w:val="22"/>
            <w:szCs w:val="22"/>
          </w:rPr>
          <w:t>moon water</w:t>
        </w:r>
      </w:hyperlink>
      <w:r w:rsidRPr="6B313A19" w:rsidR="6B313A19">
        <w:rPr>
          <w:rFonts w:ascii="Calibri" w:hAnsi="Calibri" w:eastAsia="Calibri" w:cs="Calibri"/>
          <w:color w:val="333333"/>
          <w:sz w:val="22"/>
          <w:szCs w:val="22"/>
        </w:rPr>
        <w:t>)</w:t>
      </w:r>
    </w:p>
    <w:p w:rsidR="226869B6" w:rsidRDefault="226869B6" w14:noSpellErr="1" w14:paraId="44F654BE" w14:textId="75F8F8E3">
      <w:r w:rsidRPr="226869B6" w:rsidR="226869B6">
        <w:rPr>
          <w:rFonts w:ascii="Calibri" w:hAnsi="Calibri" w:eastAsia="Calibri" w:cs="Calibri"/>
          <w:color w:val="333333"/>
          <w:sz w:val="22"/>
          <w:szCs w:val="22"/>
        </w:rPr>
        <w:t xml:space="preserve">The ritual area, participants and tools are often cleansed by </w:t>
      </w:r>
      <w:hyperlink r:id="R781b76dc1cd44a6f">
        <w:r w:rsidRPr="226869B6" w:rsidR="226869B6">
          <w:rPr>
            <w:rStyle w:val="Hyperlink"/>
            <w:rFonts w:ascii="Calibri" w:hAnsi="Calibri" w:eastAsia="Calibri" w:cs="Calibri"/>
            <w:color w:val="891B00"/>
            <w:sz w:val="22"/>
            <w:szCs w:val="22"/>
          </w:rPr>
          <w:t>asperging</w:t>
        </w:r>
      </w:hyperlink>
      <w:r w:rsidRPr="226869B6" w:rsidR="226869B6">
        <w:rPr>
          <w:rFonts w:ascii="Calibri" w:hAnsi="Calibri" w:eastAsia="Calibri" w:cs="Calibri"/>
          <w:color w:val="333333"/>
          <w:sz w:val="22"/>
          <w:szCs w:val="22"/>
        </w:rPr>
        <w:t xml:space="preserve"> with water at the start of a ritual or as part of a ritual. Often salt is added to the water, either to make it more closely resemble seawater, or the waters of the womb, or to blend the energies of </w:t>
      </w:r>
      <w:hyperlink r:id="Rbbfdf315ac7e40b7">
        <w:r w:rsidRPr="226869B6" w:rsidR="226869B6">
          <w:rPr>
            <w:rStyle w:val="Hyperlink"/>
            <w:rFonts w:ascii="Calibri" w:hAnsi="Calibri" w:eastAsia="Calibri" w:cs="Calibri"/>
            <w:color w:val="891B00"/>
            <w:sz w:val="22"/>
            <w:szCs w:val="22"/>
          </w:rPr>
          <w:t>earth</w:t>
        </w:r>
      </w:hyperlink>
      <w:r w:rsidRPr="226869B6" w:rsidR="226869B6">
        <w:rPr>
          <w:rFonts w:ascii="Calibri" w:hAnsi="Calibri" w:eastAsia="Calibri" w:cs="Calibri"/>
          <w:color w:val="333333"/>
          <w:sz w:val="22"/>
          <w:szCs w:val="22"/>
        </w:rPr>
        <w:t xml:space="preserve"> with those of water.</w:t>
      </w:r>
    </w:p>
    <w:p w:rsidR="226869B6" w:rsidRDefault="226869B6" w14:noSpellErr="1" w14:paraId="30F51511" w14:textId="67A29EDB">
      <w:r w:rsidRPr="226869B6" w:rsidR="226869B6">
        <w:rPr>
          <w:rFonts w:ascii="Calibri" w:hAnsi="Calibri" w:eastAsia="Calibri" w:cs="Calibri"/>
          <w:color w:val="333333"/>
          <w:sz w:val="22"/>
          <w:szCs w:val="22"/>
        </w:rPr>
        <w:t xml:space="preserve">The </w:t>
      </w:r>
      <w:hyperlink r:id="R77df27af07894952">
        <w:r w:rsidRPr="226869B6" w:rsidR="226869B6">
          <w:rPr>
            <w:rStyle w:val="Hyperlink"/>
            <w:rFonts w:ascii="Calibri" w:hAnsi="Calibri" w:eastAsia="Calibri" w:cs="Calibri"/>
            <w:color w:val="AAAAAA"/>
            <w:sz w:val="22"/>
            <w:szCs w:val="22"/>
          </w:rPr>
          <w:t>Golden Dawn</w:t>
        </w:r>
      </w:hyperlink>
      <w:r w:rsidRPr="226869B6" w:rsidR="226869B6">
        <w:rPr>
          <w:rFonts w:ascii="Calibri" w:hAnsi="Calibri" w:eastAsia="Calibri" w:cs="Calibri"/>
          <w:color w:val="333333"/>
          <w:sz w:val="22"/>
          <w:szCs w:val="22"/>
        </w:rPr>
        <w:t xml:space="preserve"> system has incorporated the ancient Greek elemental system into its ceremonial magical system and aligns water with the Qabalistic sphere Hod and the planet </w:t>
      </w:r>
      <w:hyperlink r:id="R724e8012488d4c3d">
        <w:r w:rsidRPr="226869B6" w:rsidR="226869B6">
          <w:rPr>
            <w:rStyle w:val="Hyperlink"/>
            <w:rFonts w:ascii="Calibri" w:hAnsi="Calibri" w:eastAsia="Calibri" w:cs="Calibri"/>
            <w:color w:val="891B00"/>
            <w:sz w:val="22"/>
            <w:szCs w:val="22"/>
          </w:rPr>
          <w:t>Mercury</w:t>
        </w:r>
      </w:hyperlink>
      <w:r w:rsidRPr="226869B6" w:rsidR="226869B6">
        <w:rPr>
          <w:rFonts w:ascii="Calibri" w:hAnsi="Calibri" w:eastAsia="Calibri" w:cs="Calibri"/>
          <w:color w:val="333333"/>
          <w:sz w:val="22"/>
          <w:szCs w:val="22"/>
        </w:rPr>
        <w:t xml:space="preserve"> and is assigned to the upper right point of the </w:t>
      </w:r>
      <w:hyperlink r:id="R2d9eff74f5f848ae">
        <w:r w:rsidRPr="226869B6" w:rsidR="226869B6">
          <w:rPr>
            <w:rStyle w:val="Hyperlink"/>
            <w:rFonts w:ascii="Calibri" w:hAnsi="Calibri" w:eastAsia="Calibri" w:cs="Calibri"/>
            <w:color w:val="AAAAAA"/>
            <w:sz w:val="22"/>
            <w:szCs w:val="22"/>
          </w:rPr>
          <w:t>pentagram</w:t>
        </w:r>
      </w:hyperlink>
      <w:r w:rsidRPr="226869B6" w:rsidR="226869B6">
        <w:rPr>
          <w:rFonts w:ascii="Calibri" w:hAnsi="Calibri" w:eastAsia="Calibri" w:cs="Calibri"/>
          <w:color w:val="333333"/>
          <w:sz w:val="22"/>
          <w:szCs w:val="22"/>
        </w:rPr>
        <w:t xml:space="preserve"> in the Supreme Invoking Ritual of the Pentagram. The </w:t>
      </w:r>
      <w:hyperlink r:id="R76e29cca8a994706">
        <w:r w:rsidRPr="226869B6" w:rsidR="226869B6">
          <w:rPr>
            <w:rStyle w:val="Hyperlink"/>
            <w:rFonts w:ascii="Calibri" w:hAnsi="Calibri" w:eastAsia="Calibri" w:cs="Calibri"/>
            <w:color w:val="AAAAAA"/>
            <w:sz w:val="22"/>
            <w:szCs w:val="22"/>
          </w:rPr>
          <w:t>elemental weapon</w:t>
        </w:r>
      </w:hyperlink>
      <w:r w:rsidRPr="226869B6" w:rsidR="226869B6">
        <w:rPr>
          <w:rFonts w:ascii="Calibri" w:hAnsi="Calibri" w:eastAsia="Calibri" w:cs="Calibri"/>
          <w:color w:val="333333"/>
          <w:sz w:val="22"/>
          <w:szCs w:val="22"/>
        </w:rPr>
        <w:t xml:space="preserve"> of water is the </w:t>
      </w:r>
      <w:hyperlink r:id="R8dd37516352b4c82">
        <w:r w:rsidRPr="226869B6" w:rsidR="226869B6">
          <w:rPr>
            <w:rStyle w:val="Hyperlink"/>
            <w:rFonts w:ascii="Calibri" w:hAnsi="Calibri" w:eastAsia="Calibri" w:cs="Calibri"/>
            <w:color w:val="AAAAAA"/>
            <w:sz w:val="22"/>
            <w:szCs w:val="22"/>
          </w:rPr>
          <w:t>cup</w:t>
        </w:r>
      </w:hyperlink>
      <w:r w:rsidRPr="226869B6" w:rsidR="226869B6">
        <w:rPr>
          <w:rFonts w:ascii="Calibri" w:hAnsi="Calibri" w:eastAsia="Calibri" w:cs="Calibri"/>
          <w:color w:val="333333"/>
          <w:sz w:val="22"/>
          <w:szCs w:val="22"/>
        </w:rPr>
        <w:t xml:space="preserve"> or </w:t>
      </w:r>
      <w:hyperlink r:id="R7c4405b675854753">
        <w:r w:rsidRPr="226869B6" w:rsidR="226869B6">
          <w:rPr>
            <w:rStyle w:val="Hyperlink"/>
            <w:rFonts w:ascii="Calibri" w:hAnsi="Calibri" w:eastAsia="Calibri" w:cs="Calibri"/>
            <w:color w:val="AAAAAA"/>
            <w:sz w:val="22"/>
            <w:szCs w:val="22"/>
          </w:rPr>
          <w:t>chalice</w:t>
        </w:r>
      </w:hyperlink>
      <w:r w:rsidRPr="226869B6" w:rsidR="226869B6">
        <w:rPr>
          <w:rFonts w:ascii="Calibri" w:hAnsi="Calibri" w:eastAsia="Calibri" w:cs="Calibri"/>
          <w:color w:val="333333"/>
          <w:sz w:val="22"/>
          <w:szCs w:val="22"/>
        </w:rPr>
        <w:t>.</w:t>
      </w:r>
    </w:p>
    <w:p w:rsidR="226869B6" w:rsidRDefault="226869B6" w14:noSpellErr="1" w14:paraId="4342CF74" w14:textId="6281409D">
      <w:r w:rsidRPr="226869B6" w:rsidR="226869B6">
        <w:rPr>
          <w:rFonts w:ascii="Calibri" w:hAnsi="Calibri" w:eastAsia="Calibri" w:cs="Calibri"/>
          <w:color w:val="333333"/>
          <w:sz w:val="22"/>
          <w:szCs w:val="22"/>
        </w:rPr>
        <w:t xml:space="preserve">In </w:t>
      </w:r>
      <w:hyperlink r:id="R464c3070eec24201">
        <w:r w:rsidRPr="226869B6" w:rsidR="226869B6">
          <w:rPr>
            <w:rStyle w:val="Hyperlink"/>
            <w:rFonts w:ascii="Calibri" w:hAnsi="Calibri" w:eastAsia="Calibri" w:cs="Calibri"/>
            <w:color w:val="AAAAAA"/>
            <w:sz w:val="22"/>
            <w:szCs w:val="22"/>
          </w:rPr>
          <w:t>Wicca</w:t>
        </w:r>
      </w:hyperlink>
      <w:r w:rsidRPr="226869B6" w:rsidR="226869B6">
        <w:rPr>
          <w:rFonts w:ascii="Calibri" w:hAnsi="Calibri" w:eastAsia="Calibri" w:cs="Calibri"/>
          <w:color w:val="333333"/>
          <w:sz w:val="22"/>
          <w:szCs w:val="22"/>
        </w:rPr>
        <w:t xml:space="preserve">n tradition the element of water may be called in association with the </w:t>
      </w:r>
      <w:hyperlink r:id="R236d567626e04acb">
        <w:r w:rsidRPr="226869B6" w:rsidR="226869B6">
          <w:rPr>
            <w:rStyle w:val="Hyperlink"/>
            <w:rFonts w:ascii="Calibri" w:hAnsi="Calibri" w:eastAsia="Calibri" w:cs="Calibri"/>
            <w:color w:val="AAAAAA"/>
            <w:sz w:val="22"/>
            <w:szCs w:val="22"/>
          </w:rPr>
          <w:t>Watchtower</w:t>
        </w:r>
      </w:hyperlink>
      <w:r w:rsidRPr="226869B6" w:rsidR="226869B6">
        <w:rPr>
          <w:rFonts w:ascii="Calibri" w:hAnsi="Calibri" w:eastAsia="Calibri" w:cs="Calibri"/>
          <w:color w:val="333333"/>
          <w:sz w:val="22"/>
          <w:szCs w:val="22"/>
        </w:rPr>
        <w:t xml:space="preserve"> of the West. In addition to this, the element of water or water elementals may be invoked or evoked in spells and rituals relating to purification, love, psychic awareness, understanding, dreams, sleep, peace and friendship.</w:t>
      </w:r>
    </w:p>
    <w:p w:rsidR="226869B6" w:rsidP="226869B6" w:rsidRDefault="226869B6" w14:noSpellErr="1" w14:paraId="3955F530" w14:textId="03E94BB0">
      <w:pPr>
        <w:pStyle w:val="Heading2"/>
      </w:pPr>
      <w:r w:rsidRPr="226869B6" w:rsidR="226869B6">
        <w:rPr>
          <w:b w:val="0"/>
          <w:bCs w:val="0"/>
          <w:color w:val="333333"/>
        </w:rPr>
        <w:t>Healing</w:t>
      </w:r>
    </w:p>
    <w:p w:rsidR="226869B6" w:rsidRDefault="226869B6" w14:paraId="06C80FB7" w14:textId="3E71A7EB" w14:noSpellErr="1">
      <w:r w:rsidRPr="6B313A19" w:rsidR="6B313A19">
        <w:rPr>
          <w:rFonts w:ascii="Calibri" w:hAnsi="Calibri" w:eastAsia="Calibri" w:cs="Calibri"/>
          <w:color w:val="333333"/>
          <w:sz w:val="22"/>
          <w:szCs w:val="22"/>
        </w:rPr>
        <w:t xml:space="preserve">In ancient Greek medicine, water is associated with an excess of phlegm. Medieval medicine continued this course associating it </w:t>
      </w:r>
      <w:r w:rsidRPr="6B313A19" w:rsidR="6B313A19">
        <w:rPr>
          <w:rFonts w:ascii="Calibri" w:hAnsi="Calibri" w:eastAsia="Calibri" w:cs="Calibri"/>
          <w:color w:val="333333"/>
          <w:sz w:val="22"/>
          <w:szCs w:val="22"/>
          <w:highlight w:val="yellow"/>
        </w:rPr>
        <w:t>also with winter and illnesses common in the winter</w:t>
      </w:r>
      <w:r w:rsidRPr="6B313A19" w:rsidR="6B313A19">
        <w:rPr>
          <w:rFonts w:ascii="Calibri" w:hAnsi="Calibri" w:eastAsia="Calibri" w:cs="Calibri"/>
          <w:color w:val="333333"/>
          <w:sz w:val="22"/>
          <w:szCs w:val="22"/>
        </w:rPr>
        <w:t xml:space="preserve">. The cure therefore for </w:t>
      </w:r>
      <w:r w:rsidRPr="6B313A19" w:rsidR="6B313A19">
        <w:rPr>
          <w:rFonts w:ascii="Calibri" w:hAnsi="Calibri" w:eastAsia="Calibri" w:cs="Calibri"/>
          <w:color w:val="333333"/>
          <w:sz w:val="22"/>
          <w:szCs w:val="22"/>
          <w:highlight w:val="yellow"/>
        </w:rPr>
        <w:t xml:space="preserve">phlegmatic conditions, that is, cold and wet, would be to balance the body with warm and dry through the use of herbs and other items related to the element of </w:t>
      </w:r>
      <w:hyperlink r:id="R40ca296ec7074e85">
        <w:r w:rsidRPr="6B313A19" w:rsidR="6B313A19">
          <w:rPr>
            <w:rStyle w:val="Hyperlink"/>
            <w:rFonts w:ascii="Calibri" w:hAnsi="Calibri" w:eastAsia="Calibri" w:cs="Calibri"/>
            <w:color w:val="891B00"/>
            <w:sz w:val="22"/>
            <w:szCs w:val="22"/>
            <w:highlight w:val="yellow"/>
          </w:rPr>
          <w:t>fire</w:t>
        </w:r>
      </w:hyperlink>
      <w:r w:rsidRPr="6B313A19" w:rsidR="6B313A19">
        <w:rPr>
          <w:rFonts w:ascii="Calibri" w:hAnsi="Calibri" w:eastAsia="Calibri" w:cs="Calibri"/>
          <w:color w:val="333333"/>
          <w:sz w:val="22"/>
          <w:szCs w:val="22"/>
          <w:highlight w:val="yellow"/>
        </w:rPr>
        <w:t>.</w:t>
      </w:r>
    </w:p>
    <w:p w:rsidR="226869B6" w:rsidRDefault="226869B6" w14:noSpellErr="1" w14:paraId="03AD86C3" w14:textId="56A555BF">
      <w:r w:rsidRPr="226869B6" w:rsidR="226869B6">
        <w:rPr>
          <w:rFonts w:ascii="Calibri" w:hAnsi="Calibri" w:eastAsia="Calibri" w:cs="Calibri"/>
          <w:color w:val="333333"/>
          <w:sz w:val="22"/>
          <w:szCs w:val="22"/>
        </w:rPr>
        <w:t>In traditional Chinese medicine, water is associated with the kidneys, ears and bones.</w:t>
      </w:r>
    </w:p>
    <w:p w:rsidR="226869B6" w:rsidP="226869B6" w:rsidRDefault="226869B6" w14:noSpellErr="1" w14:paraId="0E636BD2" w14:textId="2125FBDE">
      <w:pPr>
        <w:pStyle w:val="Heading1"/>
      </w:pPr>
      <w:r w:rsidRPr="226869B6" w:rsidR="226869B6">
        <w:rPr>
          <w:b w:val="0"/>
          <w:bCs w:val="0"/>
          <w:color w:val="333333"/>
        </w:rPr>
        <w:t>In Alchemy</w:t>
      </w:r>
    </w:p>
    <w:p w:rsidR="226869B6" w:rsidRDefault="226869B6" w14:noSpellErr="1" w14:paraId="1FE164E6" w14:textId="62B36B8E">
      <w:r w:rsidRPr="226869B6" w:rsidR="226869B6">
        <w:rPr>
          <w:rFonts w:ascii="Calibri" w:hAnsi="Calibri" w:eastAsia="Calibri" w:cs="Calibri"/>
          <w:color w:val="333333"/>
          <w:sz w:val="22"/>
          <w:szCs w:val="22"/>
        </w:rPr>
        <w:t xml:space="preserve">The chemical element </w:t>
      </w:r>
      <w:hyperlink r:id="Rf8fb29a7e2134fcc">
        <w:r w:rsidRPr="226869B6" w:rsidR="226869B6">
          <w:rPr>
            <w:rStyle w:val="Hyperlink"/>
            <w:rFonts w:ascii="Calibri" w:hAnsi="Calibri" w:eastAsia="Calibri" w:cs="Calibri"/>
            <w:color w:val="891B00"/>
            <w:sz w:val="22"/>
            <w:szCs w:val="22"/>
          </w:rPr>
          <w:t>mercury</w:t>
        </w:r>
      </w:hyperlink>
      <w:r w:rsidRPr="226869B6" w:rsidR="226869B6">
        <w:rPr>
          <w:rFonts w:ascii="Calibri" w:hAnsi="Calibri" w:eastAsia="Calibri" w:cs="Calibri"/>
          <w:color w:val="333333"/>
          <w:sz w:val="22"/>
          <w:szCs w:val="22"/>
        </w:rPr>
        <w:t xml:space="preserve"> is often associated with water.</w:t>
      </w:r>
    </w:p>
    <w:p w:rsidR="226869B6" w:rsidRDefault="226869B6" w14:noSpellErr="1" w14:paraId="5E48ADF3" w14:textId="6FE76265">
      <w:r w:rsidRPr="226869B6" w:rsidR="226869B6">
        <w:rPr>
          <w:rFonts w:ascii="Calibri" w:hAnsi="Calibri" w:eastAsia="Calibri" w:cs="Calibri"/>
          <w:color w:val="333333"/>
          <w:sz w:val="22"/>
          <w:szCs w:val="22"/>
        </w:rPr>
        <w:t>The alchemical symbol for water is a downward pointing triangle.</w:t>
      </w:r>
    </w:p>
    <w:p w:rsidR="226869B6" w:rsidP="226869B6" w:rsidRDefault="226869B6" w14:noSpellErr="1" w14:paraId="4FC329A9" w14:textId="5E273F5F">
      <w:pPr>
        <w:pStyle w:val="Heading2"/>
      </w:pPr>
      <w:r w:rsidRPr="226869B6" w:rsidR="226869B6">
        <w:rPr>
          <w:b w:val="0"/>
          <w:bCs w:val="0"/>
          <w:color w:val="333333"/>
        </w:rPr>
        <w:t>Water Plants</w:t>
      </w:r>
    </w:p>
    <w:p w:rsidR="226869B6" w:rsidRDefault="226869B6" w14:noSpellErr="1" w14:paraId="5BC563D4" w14:textId="399A5608">
      <w:r w:rsidRPr="226869B6" w:rsidR="226869B6">
        <w:rPr>
          <w:rFonts w:ascii="Calibri" w:hAnsi="Calibri" w:eastAsia="Calibri" w:cs="Calibri"/>
          <w:color w:val="333333"/>
          <w:sz w:val="22"/>
          <w:szCs w:val="22"/>
        </w:rPr>
        <w:t>Herbs associated with the element of water tend to be juicy and cooling with a light fragrance. Plants that grow in or near water are also sympathetically associated with the element. Their action tends to be cleansing and soothing.</w:t>
      </w:r>
    </w:p>
    <w:p w:rsidR="226869B6" w:rsidRDefault="226869B6" w14:noSpellErr="1" w14:paraId="6C1F4C14" w14:textId="1735A603">
      <w:hyperlink r:id="R13a5d6b271624036">
        <w:r w:rsidRPr="226869B6" w:rsidR="226869B6">
          <w:rPr>
            <w:rStyle w:val="Hyperlink"/>
            <w:rFonts w:ascii="Calibri" w:hAnsi="Calibri" w:eastAsia="Calibri" w:cs="Calibri"/>
            <w:color w:val="891B00"/>
            <w:sz w:val="22"/>
            <w:szCs w:val="22"/>
          </w:rPr>
          <w:t>water lily</w:t>
        </w:r>
      </w:hyperlink>
      <w:r w:rsidRPr="226869B6" w:rsidR="226869B6">
        <w:rPr>
          <w:rFonts w:ascii="Calibri" w:hAnsi="Calibri" w:eastAsia="Calibri" w:cs="Calibri"/>
          <w:color w:val="333333"/>
          <w:sz w:val="22"/>
          <w:szCs w:val="22"/>
        </w:rPr>
        <w:t xml:space="preserve">, seaweed, </w:t>
      </w:r>
      <w:hyperlink r:id="R60ca0ee311e845c1">
        <w:r w:rsidRPr="226869B6" w:rsidR="226869B6">
          <w:rPr>
            <w:rStyle w:val="Hyperlink"/>
            <w:rFonts w:ascii="Calibri" w:hAnsi="Calibri" w:eastAsia="Calibri" w:cs="Calibri"/>
            <w:color w:val="891B00"/>
            <w:sz w:val="22"/>
            <w:szCs w:val="22"/>
          </w:rPr>
          <w:t>apple</w:t>
        </w:r>
      </w:hyperlink>
      <w:r w:rsidRPr="226869B6" w:rsidR="226869B6">
        <w:rPr>
          <w:rFonts w:ascii="Calibri" w:hAnsi="Calibri" w:eastAsia="Calibri" w:cs="Calibri"/>
          <w:color w:val="333333"/>
          <w:sz w:val="22"/>
          <w:szCs w:val="22"/>
        </w:rPr>
        <w:t xml:space="preserve">, </w:t>
      </w:r>
      <w:hyperlink r:id="R546802c72e7046dd">
        <w:r w:rsidRPr="226869B6" w:rsidR="226869B6">
          <w:rPr>
            <w:rStyle w:val="Hyperlink"/>
            <w:rFonts w:ascii="Calibri" w:hAnsi="Calibri" w:eastAsia="Calibri" w:cs="Calibri"/>
            <w:color w:val="AAAAAA"/>
            <w:sz w:val="22"/>
            <w:szCs w:val="22"/>
          </w:rPr>
          <w:t>Balm of Gilead</w:t>
        </w:r>
      </w:hyperlink>
      <w:r w:rsidRPr="226869B6" w:rsidR="226869B6">
        <w:rPr>
          <w:rFonts w:ascii="Calibri" w:hAnsi="Calibri" w:eastAsia="Calibri" w:cs="Calibri"/>
          <w:color w:val="333333"/>
          <w:sz w:val="22"/>
          <w:szCs w:val="22"/>
        </w:rPr>
        <w:t xml:space="preserve">, </w:t>
      </w:r>
      <w:hyperlink r:id="Rd4e0c19b71ba4943">
        <w:r w:rsidRPr="226869B6" w:rsidR="226869B6">
          <w:rPr>
            <w:rStyle w:val="Hyperlink"/>
            <w:rFonts w:ascii="Calibri" w:hAnsi="Calibri" w:eastAsia="Calibri" w:cs="Calibri"/>
            <w:color w:val="AAAAAA"/>
            <w:sz w:val="22"/>
            <w:szCs w:val="22"/>
          </w:rPr>
          <w:t>buckthorn</w:t>
        </w:r>
      </w:hyperlink>
      <w:r w:rsidRPr="226869B6" w:rsidR="226869B6">
        <w:rPr>
          <w:rFonts w:ascii="Calibri" w:hAnsi="Calibri" w:eastAsia="Calibri" w:cs="Calibri"/>
          <w:color w:val="333333"/>
          <w:sz w:val="22"/>
          <w:szCs w:val="22"/>
        </w:rPr>
        <w:t xml:space="preserve">, </w:t>
      </w:r>
      <w:hyperlink r:id="Rceba7950e6e9408b">
        <w:r w:rsidRPr="226869B6" w:rsidR="226869B6">
          <w:rPr>
            <w:rStyle w:val="Hyperlink"/>
            <w:rFonts w:ascii="Calibri" w:hAnsi="Calibri" w:eastAsia="Calibri" w:cs="Calibri"/>
            <w:color w:val="891B00"/>
            <w:sz w:val="22"/>
            <w:szCs w:val="22"/>
          </w:rPr>
          <w:t>burdock</w:t>
        </w:r>
      </w:hyperlink>
      <w:r w:rsidRPr="226869B6" w:rsidR="226869B6">
        <w:rPr>
          <w:rFonts w:ascii="Calibri" w:hAnsi="Calibri" w:eastAsia="Calibri" w:cs="Calibri"/>
          <w:color w:val="333333"/>
          <w:sz w:val="22"/>
          <w:szCs w:val="22"/>
        </w:rPr>
        <w:t xml:space="preserve">, </w:t>
      </w:r>
      <w:hyperlink r:id="Rfd47668c7bb94d8a">
        <w:r w:rsidRPr="226869B6" w:rsidR="226869B6">
          <w:rPr>
            <w:rStyle w:val="Hyperlink"/>
            <w:rFonts w:ascii="Calibri" w:hAnsi="Calibri" w:eastAsia="Calibri" w:cs="Calibri"/>
            <w:color w:val="AAAAAA"/>
            <w:sz w:val="22"/>
            <w:szCs w:val="22"/>
          </w:rPr>
          <w:t>belladona</w:t>
        </w:r>
      </w:hyperlink>
      <w:r w:rsidRPr="226869B6" w:rsidR="226869B6">
        <w:rPr>
          <w:rFonts w:ascii="Calibri" w:hAnsi="Calibri" w:eastAsia="Calibri" w:cs="Calibri"/>
          <w:color w:val="333333"/>
          <w:sz w:val="22"/>
          <w:szCs w:val="22"/>
        </w:rPr>
        <w:t xml:space="preserve">, </w:t>
      </w:r>
      <w:hyperlink r:id="Rb0599bacefa347bf">
        <w:r w:rsidRPr="226869B6" w:rsidR="226869B6">
          <w:rPr>
            <w:rStyle w:val="Hyperlink"/>
            <w:rFonts w:ascii="Calibri" w:hAnsi="Calibri" w:eastAsia="Calibri" w:cs="Calibri"/>
            <w:color w:val="891B00"/>
            <w:sz w:val="22"/>
            <w:szCs w:val="22"/>
          </w:rPr>
          <w:t>coltsfoot</w:t>
        </w:r>
      </w:hyperlink>
      <w:r w:rsidRPr="226869B6" w:rsidR="226869B6">
        <w:rPr>
          <w:rFonts w:ascii="Calibri" w:hAnsi="Calibri" w:eastAsia="Calibri" w:cs="Calibri"/>
          <w:color w:val="333333"/>
          <w:sz w:val="22"/>
          <w:szCs w:val="22"/>
        </w:rPr>
        <w:t xml:space="preserve">, </w:t>
      </w:r>
      <w:hyperlink r:id="R28aa6733644c43c5">
        <w:r w:rsidRPr="226869B6" w:rsidR="226869B6">
          <w:rPr>
            <w:rStyle w:val="Hyperlink"/>
            <w:rFonts w:ascii="Calibri" w:hAnsi="Calibri" w:eastAsia="Calibri" w:cs="Calibri"/>
            <w:color w:val="AAAAAA"/>
            <w:sz w:val="22"/>
            <w:szCs w:val="22"/>
          </w:rPr>
          <w:t>bulrush</w:t>
        </w:r>
      </w:hyperlink>
      <w:r w:rsidRPr="226869B6" w:rsidR="226869B6">
        <w:rPr>
          <w:rFonts w:ascii="Calibri" w:hAnsi="Calibri" w:eastAsia="Calibri" w:cs="Calibri"/>
          <w:color w:val="333333"/>
          <w:sz w:val="22"/>
          <w:szCs w:val="22"/>
        </w:rPr>
        <w:t xml:space="preserve">, </w:t>
      </w:r>
      <w:hyperlink r:id="Re179be4a16e641f6">
        <w:r w:rsidRPr="226869B6" w:rsidR="226869B6">
          <w:rPr>
            <w:rStyle w:val="Hyperlink"/>
            <w:rFonts w:ascii="Calibri" w:hAnsi="Calibri" w:eastAsia="Calibri" w:cs="Calibri"/>
            <w:color w:val="AAAAAA"/>
            <w:sz w:val="22"/>
            <w:szCs w:val="22"/>
          </w:rPr>
          <w:t>lobelia</w:t>
        </w:r>
      </w:hyperlink>
      <w:r w:rsidRPr="226869B6" w:rsidR="226869B6">
        <w:rPr>
          <w:rFonts w:ascii="Calibri" w:hAnsi="Calibri" w:eastAsia="Calibri" w:cs="Calibri"/>
          <w:color w:val="333333"/>
          <w:sz w:val="22"/>
          <w:szCs w:val="22"/>
        </w:rPr>
        <w:t xml:space="preserve">, </w:t>
      </w:r>
      <w:hyperlink r:id="Rd7410ea3e7074f0c">
        <w:r w:rsidRPr="226869B6" w:rsidR="226869B6">
          <w:rPr>
            <w:rStyle w:val="Hyperlink"/>
            <w:rFonts w:ascii="Calibri" w:hAnsi="Calibri" w:eastAsia="Calibri" w:cs="Calibri"/>
            <w:color w:val="AAAAAA"/>
            <w:sz w:val="22"/>
            <w:szCs w:val="22"/>
          </w:rPr>
          <w:t>lotus</w:t>
        </w:r>
      </w:hyperlink>
      <w:r w:rsidRPr="226869B6" w:rsidR="226869B6">
        <w:rPr>
          <w:rFonts w:ascii="Calibri" w:hAnsi="Calibri" w:eastAsia="Calibri" w:cs="Calibri"/>
          <w:color w:val="333333"/>
          <w:sz w:val="22"/>
          <w:szCs w:val="22"/>
        </w:rPr>
        <w:t>,</w:t>
      </w:r>
      <w:hyperlink r:id="R7e05f9b8b1dd4141">
        <w:r w:rsidRPr="226869B6" w:rsidR="226869B6">
          <w:rPr>
            <w:rStyle w:val="Hyperlink"/>
            <w:rFonts w:ascii="Calibri" w:hAnsi="Calibri" w:eastAsia="Calibri" w:cs="Calibri"/>
            <w:color w:val="AAAAAA"/>
            <w:sz w:val="22"/>
            <w:szCs w:val="22"/>
          </w:rPr>
          <w:t>periwinkle</w:t>
        </w:r>
      </w:hyperlink>
      <w:r w:rsidRPr="226869B6" w:rsidR="226869B6">
        <w:rPr>
          <w:rFonts w:ascii="Calibri" w:hAnsi="Calibri" w:eastAsia="Calibri" w:cs="Calibri"/>
          <w:color w:val="333333"/>
          <w:sz w:val="22"/>
          <w:szCs w:val="22"/>
        </w:rPr>
        <w:t xml:space="preserve">, </w:t>
      </w:r>
      <w:hyperlink r:id="Rf3f1d0f2ff7f4315">
        <w:r w:rsidRPr="226869B6" w:rsidR="226869B6">
          <w:rPr>
            <w:rStyle w:val="Hyperlink"/>
            <w:rFonts w:ascii="Calibri" w:hAnsi="Calibri" w:eastAsia="Calibri" w:cs="Calibri"/>
            <w:color w:val="AAAAAA"/>
            <w:sz w:val="22"/>
            <w:szCs w:val="22"/>
          </w:rPr>
          <w:t>reed</w:t>
        </w:r>
      </w:hyperlink>
      <w:r w:rsidRPr="226869B6" w:rsidR="226869B6">
        <w:rPr>
          <w:rFonts w:ascii="Calibri" w:hAnsi="Calibri" w:eastAsia="Calibri" w:cs="Calibri"/>
          <w:color w:val="333333"/>
          <w:sz w:val="22"/>
          <w:szCs w:val="22"/>
        </w:rPr>
        <w:t xml:space="preserve">, </w:t>
      </w:r>
      <w:hyperlink r:id="Rb05e506119134e64">
        <w:r w:rsidRPr="226869B6" w:rsidR="226869B6">
          <w:rPr>
            <w:rStyle w:val="Hyperlink"/>
            <w:rFonts w:ascii="Calibri" w:hAnsi="Calibri" w:eastAsia="Calibri" w:cs="Calibri"/>
            <w:color w:val="AAAAAA"/>
            <w:sz w:val="22"/>
            <w:szCs w:val="22"/>
          </w:rPr>
          <w:t>spearmint</w:t>
        </w:r>
      </w:hyperlink>
      <w:r w:rsidRPr="226869B6" w:rsidR="226869B6">
        <w:rPr>
          <w:rFonts w:ascii="Calibri" w:hAnsi="Calibri" w:eastAsia="Calibri" w:cs="Calibri"/>
          <w:color w:val="333333"/>
          <w:sz w:val="22"/>
          <w:szCs w:val="22"/>
        </w:rPr>
        <w:t xml:space="preserve">, </w:t>
      </w:r>
      <w:hyperlink r:id="R7bf586f2b52c4af9">
        <w:r w:rsidRPr="226869B6" w:rsidR="226869B6">
          <w:rPr>
            <w:rStyle w:val="Hyperlink"/>
            <w:rFonts w:ascii="Calibri" w:hAnsi="Calibri" w:eastAsia="Calibri" w:cs="Calibri"/>
            <w:color w:val="AAAAAA"/>
            <w:sz w:val="22"/>
            <w:szCs w:val="22"/>
          </w:rPr>
          <w:t>turtlehead</w:t>
        </w:r>
      </w:hyperlink>
      <w:r w:rsidRPr="226869B6" w:rsidR="226869B6">
        <w:rPr>
          <w:rFonts w:ascii="Calibri" w:hAnsi="Calibri" w:eastAsia="Calibri" w:cs="Calibri"/>
          <w:color w:val="333333"/>
          <w:sz w:val="22"/>
          <w:szCs w:val="22"/>
        </w:rPr>
        <w:t xml:space="preserve">, </w:t>
      </w:r>
      <w:hyperlink r:id="R251c5b30675543a8">
        <w:r w:rsidRPr="226869B6" w:rsidR="226869B6">
          <w:rPr>
            <w:rStyle w:val="Hyperlink"/>
            <w:rFonts w:ascii="Calibri" w:hAnsi="Calibri" w:eastAsia="Calibri" w:cs="Calibri"/>
            <w:color w:val="AAAAAA"/>
            <w:sz w:val="22"/>
            <w:szCs w:val="22"/>
          </w:rPr>
          <w:t>aloe vera</w:t>
        </w:r>
      </w:hyperlink>
    </w:p>
    <w:p w:rsidR="226869B6" w:rsidP="226869B6" w:rsidRDefault="226869B6" w14:paraId="0E4E749B" w14:textId="7777085E">
      <w:pPr>
        <w:pStyle w:val="Heading2"/>
      </w:pPr>
      <w:proofErr w:type="spellStart"/>
      <w:r w:rsidRPr="226869B6" w:rsidR="226869B6">
        <w:rPr>
          <w:b w:val="0"/>
          <w:bCs w:val="0"/>
          <w:color w:val="333333"/>
        </w:rPr>
        <w:t>Water Stones</w:t>
      </w:r>
      <w:proofErr w:type="spellEnd"/>
    </w:p>
    <w:p w:rsidR="226869B6" w:rsidRDefault="226869B6" w14:noSpellErr="1" w14:paraId="08E89955" w14:textId="44A01842">
      <w:r w:rsidRPr="226869B6" w:rsidR="226869B6">
        <w:rPr>
          <w:rFonts w:ascii="Calibri" w:hAnsi="Calibri" w:eastAsia="Calibri" w:cs="Calibri"/>
          <w:color w:val="333333"/>
          <w:sz w:val="22"/>
          <w:szCs w:val="22"/>
        </w:rPr>
        <w:t>Crystals and stones associated with the element of water are often blue in color, transparent or opalescent or they may be more likely to be found in and around water.</w:t>
      </w:r>
    </w:p>
    <w:p w:rsidR="226869B6" w:rsidRDefault="226869B6" w14:noSpellErr="1" w14:paraId="7035E593" w14:textId="1C80854B">
      <w:hyperlink r:id="Rcb6010d6c5cc42ff">
        <w:r w:rsidRPr="226869B6" w:rsidR="226869B6">
          <w:rPr>
            <w:rStyle w:val="Hyperlink"/>
            <w:rFonts w:ascii="Calibri" w:hAnsi="Calibri" w:eastAsia="Calibri" w:cs="Calibri"/>
            <w:color w:val="AAAAAA"/>
            <w:sz w:val="22"/>
            <w:szCs w:val="22"/>
          </w:rPr>
          <w:t>beryl</w:t>
        </w:r>
      </w:hyperlink>
      <w:r w:rsidRPr="226869B6" w:rsidR="226869B6">
        <w:rPr>
          <w:rFonts w:ascii="Calibri" w:hAnsi="Calibri" w:eastAsia="Calibri" w:cs="Calibri"/>
          <w:color w:val="333333"/>
          <w:sz w:val="22"/>
          <w:szCs w:val="22"/>
        </w:rPr>
        <w:t xml:space="preserve">, </w:t>
      </w:r>
      <w:hyperlink r:id="R3fdabe7cd03147cc">
        <w:r w:rsidRPr="226869B6" w:rsidR="226869B6">
          <w:rPr>
            <w:rStyle w:val="Hyperlink"/>
            <w:rFonts w:ascii="Calibri" w:hAnsi="Calibri" w:eastAsia="Calibri" w:cs="Calibri"/>
            <w:color w:val="891B00"/>
            <w:sz w:val="22"/>
            <w:szCs w:val="22"/>
          </w:rPr>
          <w:t>aquamarine</w:t>
        </w:r>
      </w:hyperlink>
      <w:r w:rsidRPr="226869B6" w:rsidR="226869B6">
        <w:rPr>
          <w:rFonts w:ascii="Calibri" w:hAnsi="Calibri" w:eastAsia="Calibri" w:cs="Calibri"/>
          <w:color w:val="333333"/>
          <w:sz w:val="22"/>
          <w:szCs w:val="22"/>
        </w:rPr>
        <w:t xml:space="preserve">, </w:t>
      </w:r>
      <w:hyperlink r:id="R326883440a5343dd">
        <w:r w:rsidRPr="226869B6" w:rsidR="226869B6">
          <w:rPr>
            <w:rStyle w:val="Hyperlink"/>
            <w:rFonts w:ascii="Calibri" w:hAnsi="Calibri" w:eastAsia="Calibri" w:cs="Calibri"/>
            <w:color w:val="891B00"/>
            <w:sz w:val="22"/>
            <w:szCs w:val="22"/>
          </w:rPr>
          <w:t>amethyst</w:t>
        </w:r>
      </w:hyperlink>
      <w:r w:rsidRPr="226869B6" w:rsidR="226869B6">
        <w:rPr>
          <w:rFonts w:ascii="Calibri" w:hAnsi="Calibri" w:eastAsia="Calibri" w:cs="Calibri"/>
          <w:color w:val="333333"/>
          <w:sz w:val="22"/>
          <w:szCs w:val="22"/>
        </w:rPr>
        <w:t xml:space="preserve">, </w:t>
      </w:r>
      <w:hyperlink r:id="R3621069e243e4895">
        <w:r w:rsidRPr="226869B6" w:rsidR="226869B6">
          <w:rPr>
            <w:rStyle w:val="Hyperlink"/>
            <w:rFonts w:ascii="Calibri" w:hAnsi="Calibri" w:eastAsia="Calibri" w:cs="Calibri"/>
            <w:color w:val="AAAAAA"/>
            <w:sz w:val="22"/>
            <w:szCs w:val="22"/>
          </w:rPr>
          <w:t>chrysocolla</w:t>
        </w:r>
      </w:hyperlink>
      <w:r w:rsidRPr="226869B6" w:rsidR="226869B6">
        <w:rPr>
          <w:rFonts w:ascii="Calibri" w:hAnsi="Calibri" w:eastAsia="Calibri" w:cs="Calibri"/>
          <w:color w:val="333333"/>
          <w:sz w:val="22"/>
          <w:szCs w:val="22"/>
        </w:rPr>
        <w:t xml:space="preserve">, </w:t>
      </w:r>
      <w:hyperlink r:id="R0d5c6cebd64346f2">
        <w:r w:rsidRPr="226869B6" w:rsidR="226869B6">
          <w:rPr>
            <w:rStyle w:val="Hyperlink"/>
            <w:rFonts w:ascii="Calibri" w:hAnsi="Calibri" w:eastAsia="Calibri" w:cs="Calibri"/>
            <w:color w:val="891B00"/>
            <w:sz w:val="22"/>
            <w:szCs w:val="22"/>
          </w:rPr>
          <w:t>rose quartz</w:t>
        </w:r>
      </w:hyperlink>
      <w:r w:rsidRPr="226869B6" w:rsidR="226869B6">
        <w:rPr>
          <w:rFonts w:ascii="Calibri" w:hAnsi="Calibri" w:eastAsia="Calibri" w:cs="Calibri"/>
          <w:color w:val="333333"/>
          <w:sz w:val="22"/>
          <w:szCs w:val="22"/>
        </w:rPr>
        <w:t xml:space="preserve">, </w:t>
      </w:r>
      <w:hyperlink r:id="R0fedb333185849e3">
        <w:r w:rsidRPr="226869B6" w:rsidR="226869B6">
          <w:rPr>
            <w:rStyle w:val="Hyperlink"/>
            <w:rFonts w:ascii="Calibri" w:hAnsi="Calibri" w:eastAsia="Calibri" w:cs="Calibri"/>
            <w:color w:val="AAAAAA"/>
            <w:sz w:val="22"/>
            <w:szCs w:val="22"/>
          </w:rPr>
          <w:t>coral</w:t>
        </w:r>
      </w:hyperlink>
      <w:r w:rsidRPr="226869B6" w:rsidR="226869B6">
        <w:rPr>
          <w:rFonts w:ascii="Calibri" w:hAnsi="Calibri" w:eastAsia="Calibri" w:cs="Calibri"/>
          <w:color w:val="333333"/>
          <w:sz w:val="22"/>
          <w:szCs w:val="22"/>
        </w:rPr>
        <w:t xml:space="preserve">, </w:t>
      </w:r>
      <w:hyperlink r:id="Ra3af5d2ca63a4c91">
        <w:r w:rsidRPr="226869B6" w:rsidR="226869B6">
          <w:rPr>
            <w:rStyle w:val="Hyperlink"/>
            <w:rFonts w:ascii="Calibri" w:hAnsi="Calibri" w:eastAsia="Calibri" w:cs="Calibri"/>
            <w:color w:val="891B00"/>
            <w:sz w:val="22"/>
            <w:szCs w:val="22"/>
          </w:rPr>
          <w:t>opal</w:t>
        </w:r>
      </w:hyperlink>
      <w:r w:rsidRPr="226869B6" w:rsidR="226869B6">
        <w:rPr>
          <w:rFonts w:ascii="Calibri" w:hAnsi="Calibri" w:eastAsia="Calibri" w:cs="Calibri"/>
          <w:color w:val="333333"/>
          <w:sz w:val="22"/>
          <w:szCs w:val="22"/>
        </w:rPr>
        <w:t xml:space="preserve">, </w:t>
      </w:r>
      <w:hyperlink r:id="Re59f562fb59740f1">
        <w:r w:rsidRPr="226869B6" w:rsidR="226869B6">
          <w:rPr>
            <w:rStyle w:val="Hyperlink"/>
            <w:rFonts w:ascii="Calibri" w:hAnsi="Calibri" w:eastAsia="Calibri" w:cs="Calibri"/>
            <w:color w:val="891B00"/>
            <w:sz w:val="22"/>
            <w:szCs w:val="22"/>
          </w:rPr>
          <w:t>pearl</w:t>
        </w:r>
      </w:hyperlink>
      <w:r w:rsidRPr="226869B6" w:rsidR="226869B6">
        <w:rPr>
          <w:rFonts w:ascii="Calibri" w:hAnsi="Calibri" w:eastAsia="Calibri" w:cs="Calibri"/>
          <w:color w:val="333333"/>
          <w:sz w:val="22"/>
          <w:szCs w:val="22"/>
        </w:rPr>
        <w:t xml:space="preserve">, blue </w:t>
      </w:r>
      <w:hyperlink r:id="R5cbca5db5eb645b4">
        <w:r w:rsidRPr="226869B6" w:rsidR="226869B6">
          <w:rPr>
            <w:rStyle w:val="Hyperlink"/>
            <w:rFonts w:ascii="Calibri" w:hAnsi="Calibri" w:eastAsia="Calibri" w:cs="Calibri"/>
            <w:color w:val="AAAAAA"/>
            <w:sz w:val="22"/>
            <w:szCs w:val="22"/>
          </w:rPr>
          <w:t>tourmaline</w:t>
        </w:r>
      </w:hyperlink>
    </w:p>
    <w:p w:rsidR="226869B6" w:rsidP="226869B6" w:rsidRDefault="226869B6" w14:noSpellErr="1" w14:paraId="6F616284" w14:textId="3C05D36A">
      <w:pPr>
        <w:pStyle w:val="Heading2"/>
      </w:pPr>
      <w:r w:rsidRPr="226869B6" w:rsidR="226869B6">
        <w:rPr>
          <w:b w:val="0"/>
          <w:bCs w:val="0"/>
          <w:color w:val="333333"/>
        </w:rPr>
        <w:t>Metals</w:t>
      </w:r>
    </w:p>
    <w:p w:rsidR="226869B6" w:rsidRDefault="226869B6" w14:paraId="5ABA18FC" w14:textId="4BF66F06">
      <w:hyperlink r:id="R0cb868bd4e964444">
        <w:r w:rsidRPr="226869B6" w:rsidR="226869B6">
          <w:rPr>
            <w:rStyle w:val="Hyperlink"/>
            <w:rFonts w:ascii="Calibri" w:hAnsi="Calibri" w:eastAsia="Calibri" w:cs="Calibri"/>
            <w:color w:val="891B00"/>
            <w:sz w:val="22"/>
            <w:szCs w:val="22"/>
          </w:rPr>
          <w:t>Silver</w:t>
        </w:r>
      </w:hyperlink>
      <w:r w:rsidRPr="226869B6" w:rsidR="226869B6">
        <w:rPr>
          <w:rFonts w:ascii="Calibri" w:hAnsi="Calibri" w:eastAsia="Calibri" w:cs="Calibri"/>
          <w:color w:val="333333"/>
          <w:sz w:val="22"/>
          <w:szCs w:val="22"/>
        </w:rPr>
        <w:t xml:space="preserve">, </w:t>
      </w:r>
      <w:hyperlink r:id="R38b640b398bb43ec">
        <w:r w:rsidRPr="226869B6" w:rsidR="226869B6">
          <w:rPr>
            <w:rStyle w:val="Hyperlink"/>
            <w:rFonts w:ascii="Calibri" w:hAnsi="Calibri" w:eastAsia="Calibri" w:cs="Calibri"/>
            <w:color w:val="891B00"/>
            <w:sz w:val="22"/>
            <w:szCs w:val="22"/>
          </w:rPr>
          <w:t>mercury</w:t>
        </w:r>
      </w:hyperlink>
      <w:r w:rsidRPr="226869B6" w:rsidR="226869B6">
        <w:rPr>
          <w:rFonts w:ascii="Calibri" w:hAnsi="Calibri" w:eastAsia="Calibri" w:cs="Calibri"/>
          <w:color w:val="333333"/>
          <w:sz w:val="22"/>
          <w:szCs w:val="22"/>
        </w:rPr>
        <w:t xml:space="preserve">, </w:t>
      </w:r>
      <w:hyperlink r:id="Ra4c771eb12a7498b">
        <w:r w:rsidRPr="226869B6" w:rsidR="226869B6">
          <w:rPr>
            <w:rStyle w:val="Hyperlink"/>
            <w:rFonts w:ascii="Calibri" w:hAnsi="Calibri" w:eastAsia="Calibri" w:cs="Calibri"/>
            <w:color w:val="891B00"/>
            <w:sz w:val="22"/>
            <w:szCs w:val="22"/>
          </w:rPr>
          <w:t>copper</w:t>
        </w:r>
      </w:hyperlink>
    </w:p>
    <w:p w:rsidR="226869B6" w:rsidP="226869B6" w:rsidRDefault="226869B6" w14:noSpellErr="1" w14:paraId="6DAC9D37" w14:textId="1B577A04">
      <w:pPr>
        <w:pStyle w:val="Heading2"/>
      </w:pPr>
      <w:r w:rsidRPr="226869B6" w:rsidR="226869B6">
        <w:rPr>
          <w:b w:val="0"/>
          <w:bCs w:val="0"/>
          <w:color w:val="333333"/>
        </w:rPr>
        <w:t>Planetary Correspondences</w:t>
      </w:r>
    </w:p>
    <w:p w:rsidR="226869B6" w:rsidRDefault="226869B6" w14:noSpellErr="1" w14:paraId="327D1EF4" w14:textId="24260C2D">
      <w:r w:rsidRPr="226869B6" w:rsidR="226869B6">
        <w:rPr>
          <w:rFonts w:ascii="Calibri" w:hAnsi="Calibri" w:eastAsia="Calibri" w:cs="Calibri"/>
          <w:color w:val="333333"/>
          <w:sz w:val="22"/>
          <w:szCs w:val="22"/>
        </w:rPr>
        <w:t xml:space="preserve">The </w:t>
      </w:r>
      <w:hyperlink r:id="Ra5e8a32e9de446f2">
        <w:r w:rsidRPr="226869B6" w:rsidR="226869B6">
          <w:rPr>
            <w:rStyle w:val="Hyperlink"/>
            <w:rFonts w:ascii="Calibri" w:hAnsi="Calibri" w:eastAsia="Calibri" w:cs="Calibri"/>
            <w:color w:val="891B00"/>
            <w:sz w:val="22"/>
            <w:szCs w:val="22"/>
          </w:rPr>
          <w:t>moon</w:t>
        </w:r>
      </w:hyperlink>
      <w:r w:rsidRPr="226869B6" w:rsidR="226869B6">
        <w:rPr>
          <w:rFonts w:ascii="Calibri" w:hAnsi="Calibri" w:eastAsia="Calibri" w:cs="Calibri"/>
          <w:color w:val="333333"/>
          <w:sz w:val="22"/>
          <w:szCs w:val="22"/>
        </w:rPr>
        <w:t xml:space="preserve"> and </w:t>
      </w:r>
      <w:hyperlink r:id="Radf6a7d4fbf54b93">
        <w:r w:rsidRPr="226869B6" w:rsidR="226869B6">
          <w:rPr>
            <w:rStyle w:val="Hyperlink"/>
            <w:rFonts w:ascii="Calibri" w:hAnsi="Calibri" w:eastAsia="Calibri" w:cs="Calibri"/>
            <w:color w:val="891B00"/>
            <w:sz w:val="22"/>
            <w:szCs w:val="22"/>
          </w:rPr>
          <w:t>venus</w:t>
        </w:r>
      </w:hyperlink>
    </w:p>
    <w:p w:rsidR="226869B6" w:rsidP="226869B6" w:rsidRDefault="226869B6" w14:noSpellErr="1" w14:paraId="37FB979B" w14:textId="2AD409D4">
      <w:pPr>
        <w:pStyle w:val="Heading1"/>
      </w:pPr>
      <w:r w:rsidRPr="226869B6" w:rsidR="226869B6">
        <w:rPr>
          <w:b w:val="0"/>
          <w:bCs w:val="0"/>
          <w:color w:val="333333"/>
        </w:rPr>
        <w:t>In Astrology</w:t>
      </w:r>
    </w:p>
    <w:p w:rsidR="226869B6" w:rsidRDefault="226869B6" w14:noSpellErr="1" w14:paraId="3AAF71DF" w14:textId="0DFA3E63">
      <w:r w:rsidRPr="226869B6" w:rsidR="226869B6">
        <w:rPr>
          <w:rFonts w:ascii="Calibri" w:hAnsi="Calibri" w:eastAsia="Calibri" w:cs="Calibri"/>
          <w:color w:val="333333"/>
          <w:sz w:val="22"/>
          <w:szCs w:val="22"/>
        </w:rPr>
        <w:t xml:space="preserve">The signs </w:t>
      </w:r>
      <w:hyperlink r:id="R3ece849adf5b42b3">
        <w:r w:rsidRPr="226869B6" w:rsidR="226869B6">
          <w:rPr>
            <w:rStyle w:val="Hyperlink"/>
            <w:rFonts w:ascii="Calibri" w:hAnsi="Calibri" w:eastAsia="Calibri" w:cs="Calibri"/>
            <w:color w:val="891B00"/>
            <w:sz w:val="22"/>
            <w:szCs w:val="22"/>
          </w:rPr>
          <w:t>Scorpio</w:t>
        </w:r>
      </w:hyperlink>
      <w:r w:rsidRPr="226869B6" w:rsidR="226869B6">
        <w:rPr>
          <w:rFonts w:ascii="Calibri" w:hAnsi="Calibri" w:eastAsia="Calibri" w:cs="Calibri"/>
          <w:color w:val="333333"/>
          <w:sz w:val="22"/>
          <w:szCs w:val="22"/>
        </w:rPr>
        <w:t xml:space="preserve">, </w:t>
      </w:r>
      <w:hyperlink r:id="R178d8a91815845e4">
        <w:r w:rsidRPr="226869B6" w:rsidR="226869B6">
          <w:rPr>
            <w:rStyle w:val="Hyperlink"/>
            <w:rFonts w:ascii="Calibri" w:hAnsi="Calibri" w:eastAsia="Calibri" w:cs="Calibri"/>
            <w:color w:val="891B00"/>
            <w:sz w:val="22"/>
            <w:szCs w:val="22"/>
          </w:rPr>
          <w:t>Cancer</w:t>
        </w:r>
      </w:hyperlink>
      <w:r w:rsidRPr="226869B6" w:rsidR="226869B6">
        <w:rPr>
          <w:rFonts w:ascii="Calibri" w:hAnsi="Calibri" w:eastAsia="Calibri" w:cs="Calibri"/>
          <w:color w:val="333333"/>
          <w:sz w:val="22"/>
          <w:szCs w:val="22"/>
        </w:rPr>
        <w:t xml:space="preserve"> and </w:t>
      </w:r>
      <w:hyperlink r:id="Rad2bf82de8a34099">
        <w:r w:rsidRPr="226869B6" w:rsidR="226869B6">
          <w:rPr>
            <w:rStyle w:val="Hyperlink"/>
            <w:rFonts w:ascii="Calibri" w:hAnsi="Calibri" w:eastAsia="Calibri" w:cs="Calibri"/>
            <w:color w:val="891B00"/>
            <w:sz w:val="22"/>
            <w:szCs w:val="22"/>
          </w:rPr>
          <w:t>Pisces</w:t>
        </w:r>
      </w:hyperlink>
      <w:r w:rsidRPr="226869B6" w:rsidR="226869B6">
        <w:rPr>
          <w:rFonts w:ascii="Calibri" w:hAnsi="Calibri" w:eastAsia="Calibri" w:cs="Calibri"/>
          <w:color w:val="333333"/>
          <w:sz w:val="22"/>
          <w:szCs w:val="22"/>
        </w:rPr>
        <w:t xml:space="preserve"> are associated with the element of water. Water personalities are associated with the positive traits of kindness, empathy, nurturance, sympathy and intuition. On the negative side they are associated with the traits of neediness, over sentimentality, irrationality and the tendency to assume they understand, whether they do or not.</w:t>
      </w:r>
    </w:p>
    <w:p w:rsidR="226869B6" w:rsidP="226869B6" w:rsidRDefault="226869B6" w14:noSpellErr="1" w14:paraId="03C8BAAE" w14:textId="289C971A">
      <w:pPr>
        <w:pStyle w:val="Heading2"/>
      </w:pPr>
      <w:r w:rsidRPr="226869B6" w:rsidR="226869B6">
        <w:rPr>
          <w:b w:val="0"/>
          <w:bCs w:val="0"/>
          <w:color w:val="333333"/>
        </w:rPr>
        <w:t>Chinese</w:t>
      </w:r>
    </w:p>
    <w:p w:rsidR="226869B6" w:rsidRDefault="226869B6" w14:noSpellErr="1" w14:paraId="705B5CCF" w14:textId="31A4EF94">
      <w:r w:rsidRPr="226869B6" w:rsidR="226869B6">
        <w:rPr>
          <w:rFonts w:ascii="Calibri" w:hAnsi="Calibri" w:eastAsia="Calibri" w:cs="Calibri"/>
          <w:color w:val="333333"/>
          <w:sz w:val="22"/>
          <w:szCs w:val="22"/>
        </w:rPr>
        <w:t xml:space="preserve">In Chinese astrology water is included in the 10 heavenly stems (the five elements in their yin and yang forms), which combine with the 12 earthly branches (or Chinese signs of the zodiac), to form the 60 year cycle. </w:t>
      </w:r>
      <w:hyperlink r:id="Rb501c59f38c7477f">
        <w:r w:rsidRPr="226869B6" w:rsidR="226869B6">
          <w:rPr>
            <w:rStyle w:val="Hyperlink"/>
            <w:rFonts w:ascii="Calibri" w:hAnsi="Calibri" w:eastAsia="Calibri" w:cs="Calibri"/>
            <w:color w:val="AAAAAA"/>
            <w:sz w:val="22"/>
            <w:szCs w:val="22"/>
          </w:rPr>
          <w:t>Yang</w:t>
        </w:r>
      </w:hyperlink>
      <w:r w:rsidRPr="226869B6" w:rsidR="226869B6">
        <w:rPr>
          <w:rFonts w:ascii="Calibri" w:hAnsi="Calibri" w:eastAsia="Calibri" w:cs="Calibri"/>
          <w:color w:val="333333"/>
          <w:sz w:val="22"/>
          <w:szCs w:val="22"/>
        </w:rPr>
        <w:t xml:space="preserve"> water years end in 2 (eg 1992), while </w:t>
      </w:r>
      <w:hyperlink r:id="Re8d585d38bb74c26">
        <w:r w:rsidRPr="226869B6" w:rsidR="226869B6">
          <w:rPr>
            <w:rStyle w:val="Hyperlink"/>
            <w:rFonts w:ascii="Calibri" w:hAnsi="Calibri" w:eastAsia="Calibri" w:cs="Calibri"/>
            <w:color w:val="AAAAAA"/>
            <w:sz w:val="22"/>
            <w:szCs w:val="22"/>
          </w:rPr>
          <w:t>Yin</w:t>
        </w:r>
      </w:hyperlink>
      <w:r w:rsidRPr="226869B6" w:rsidR="226869B6">
        <w:rPr>
          <w:rFonts w:ascii="Calibri" w:hAnsi="Calibri" w:eastAsia="Calibri" w:cs="Calibri"/>
          <w:color w:val="333333"/>
          <w:sz w:val="22"/>
          <w:szCs w:val="22"/>
        </w:rPr>
        <w:t xml:space="preserve"> years end in 3 (eg 1993). Water governs the </w:t>
      </w:r>
      <w:hyperlink r:id="R823a017eae9942ef">
        <w:r w:rsidRPr="226869B6" w:rsidR="226869B6">
          <w:rPr>
            <w:rStyle w:val="Hyperlink"/>
            <w:rFonts w:ascii="Calibri" w:hAnsi="Calibri" w:eastAsia="Calibri" w:cs="Calibri"/>
            <w:color w:val="AAAAAA"/>
            <w:sz w:val="22"/>
            <w:szCs w:val="22"/>
          </w:rPr>
          <w:t>Chinese zodiac</w:t>
        </w:r>
      </w:hyperlink>
      <w:r w:rsidRPr="226869B6" w:rsidR="226869B6">
        <w:rPr>
          <w:rFonts w:ascii="Calibri" w:hAnsi="Calibri" w:eastAsia="Calibri" w:cs="Calibri"/>
          <w:color w:val="333333"/>
          <w:sz w:val="22"/>
          <w:szCs w:val="22"/>
        </w:rPr>
        <w:t xml:space="preserve"> signs </w:t>
      </w:r>
      <w:hyperlink r:id="R7c65669c7ff64722">
        <w:r w:rsidRPr="226869B6" w:rsidR="226869B6">
          <w:rPr>
            <w:rStyle w:val="Hyperlink"/>
            <w:rFonts w:ascii="Calibri" w:hAnsi="Calibri" w:eastAsia="Calibri" w:cs="Calibri"/>
            <w:color w:val="AAAAAA"/>
            <w:sz w:val="22"/>
            <w:szCs w:val="22"/>
          </w:rPr>
          <w:t>Pig</w:t>
        </w:r>
      </w:hyperlink>
      <w:r w:rsidRPr="226869B6" w:rsidR="226869B6">
        <w:rPr>
          <w:rFonts w:ascii="Calibri" w:hAnsi="Calibri" w:eastAsia="Calibri" w:cs="Calibri"/>
          <w:color w:val="333333"/>
          <w:sz w:val="22"/>
          <w:szCs w:val="22"/>
        </w:rPr>
        <w:t xml:space="preserve">, </w:t>
      </w:r>
      <w:hyperlink r:id="Rf50a4b23114b4b42">
        <w:r w:rsidRPr="226869B6" w:rsidR="226869B6">
          <w:rPr>
            <w:rStyle w:val="Hyperlink"/>
            <w:rFonts w:ascii="Calibri" w:hAnsi="Calibri" w:eastAsia="Calibri" w:cs="Calibri"/>
            <w:color w:val="AAAAAA"/>
            <w:sz w:val="22"/>
            <w:szCs w:val="22"/>
          </w:rPr>
          <w:t>Rat</w:t>
        </w:r>
      </w:hyperlink>
      <w:r w:rsidRPr="226869B6" w:rsidR="226869B6">
        <w:rPr>
          <w:rFonts w:ascii="Calibri" w:hAnsi="Calibri" w:eastAsia="Calibri" w:cs="Calibri"/>
          <w:color w:val="333333"/>
          <w:sz w:val="22"/>
          <w:szCs w:val="22"/>
        </w:rPr>
        <w:t xml:space="preserve"> and </w:t>
      </w:r>
      <w:hyperlink r:id="Re992ecc2cb6b4f77">
        <w:r w:rsidRPr="226869B6" w:rsidR="226869B6">
          <w:rPr>
            <w:rStyle w:val="Hyperlink"/>
            <w:rFonts w:ascii="Calibri" w:hAnsi="Calibri" w:eastAsia="Calibri" w:cs="Calibri"/>
            <w:color w:val="AAAAAA"/>
            <w:sz w:val="22"/>
            <w:szCs w:val="22"/>
          </w:rPr>
          <w:t>Ox</w:t>
        </w:r>
      </w:hyperlink>
      <w:r w:rsidRPr="226869B6" w:rsidR="226869B6">
        <w:rPr>
          <w:rFonts w:ascii="Calibri" w:hAnsi="Calibri" w:eastAsia="Calibri" w:cs="Calibri"/>
          <w:color w:val="333333"/>
          <w:sz w:val="22"/>
          <w:szCs w:val="22"/>
        </w:rPr>
        <w:t>.</w:t>
      </w:r>
    </w:p>
    <w:p w:rsidR="226869B6" w:rsidP="226869B6" w:rsidRDefault="226869B6" w14:noSpellErr="1" w14:paraId="07866DB8" w14:textId="3966AA87">
      <w:pPr>
        <w:pStyle w:val="Heading1"/>
      </w:pPr>
      <w:r w:rsidRPr="226869B6" w:rsidR="226869B6">
        <w:rPr>
          <w:b w:val="0"/>
          <w:bCs w:val="0"/>
          <w:color w:val="333333"/>
        </w:rPr>
        <w:t>Tarot</w:t>
      </w:r>
    </w:p>
    <w:p w:rsidR="226869B6" w:rsidRDefault="226869B6" w14:noSpellErr="1" w14:paraId="0EAA48C6" w14:textId="6A799F32">
      <w:r w:rsidRPr="226869B6" w:rsidR="226869B6">
        <w:rPr>
          <w:rFonts w:ascii="Calibri" w:hAnsi="Calibri" w:eastAsia="Calibri" w:cs="Calibri"/>
          <w:color w:val="333333"/>
          <w:sz w:val="22"/>
          <w:szCs w:val="22"/>
        </w:rPr>
        <w:t xml:space="preserve">The suit of </w:t>
      </w:r>
      <w:hyperlink r:id="R3dfa4f01d4da4221">
        <w:r w:rsidRPr="226869B6" w:rsidR="226869B6">
          <w:rPr>
            <w:rStyle w:val="Hyperlink"/>
            <w:rFonts w:ascii="Calibri" w:hAnsi="Calibri" w:eastAsia="Calibri" w:cs="Calibri"/>
            <w:color w:val="AAAAAA"/>
            <w:sz w:val="22"/>
            <w:szCs w:val="22"/>
          </w:rPr>
          <w:t>Cups</w:t>
        </w:r>
      </w:hyperlink>
      <w:r w:rsidRPr="226869B6" w:rsidR="226869B6">
        <w:rPr>
          <w:rFonts w:ascii="Calibri" w:hAnsi="Calibri" w:eastAsia="Calibri" w:cs="Calibri"/>
          <w:color w:val="333333"/>
          <w:sz w:val="22"/>
          <w:szCs w:val="22"/>
        </w:rPr>
        <w:t xml:space="preserve"> symbolizes the element of water and relates to those things relating to the family, loving relationships and emotions.</w:t>
      </w:r>
    </w:p>
    <w:p w:rsidR="226869B6" w:rsidRDefault="226869B6" w14:noSpellErr="1" w14:paraId="57A2ADAB" w14:textId="420C7CC0">
      <w:hyperlink r:id="R2e7007001d7a4acd">
        <w:r w:rsidRPr="226869B6" w:rsidR="226869B6">
          <w:rPr>
            <w:rStyle w:val="Hyperlink"/>
            <w:rFonts w:ascii="Calibri" w:hAnsi="Calibri" w:eastAsia="Calibri" w:cs="Calibri"/>
            <w:color w:val="AAAAAA"/>
            <w:sz w:val="22"/>
            <w:szCs w:val="22"/>
          </w:rPr>
          <w:t>The Hanging Man</w:t>
        </w:r>
      </w:hyperlink>
      <w:r w:rsidRPr="226869B6" w:rsidR="226869B6">
        <w:rPr>
          <w:rFonts w:ascii="Calibri" w:hAnsi="Calibri" w:eastAsia="Calibri" w:cs="Calibri"/>
          <w:color w:val="333333"/>
          <w:sz w:val="22"/>
          <w:szCs w:val="22"/>
        </w:rPr>
        <w:t xml:space="preserve"> is also associated with the element of water.</w:t>
      </w:r>
    </w:p>
    <w:p w:rsidR="226869B6" w:rsidP="226869B6" w:rsidRDefault="226869B6" w14:noSpellErr="1" w14:paraId="69C57161" w14:textId="6CCCCEA6">
      <w:pPr>
        <w:pStyle w:val="Heading1"/>
      </w:pPr>
      <w:r w:rsidRPr="226869B6" w:rsidR="226869B6">
        <w:rPr>
          <w:b w:val="0"/>
          <w:bCs w:val="0"/>
          <w:color w:val="333333"/>
        </w:rPr>
        <w:t>Other Associations</w:t>
      </w:r>
    </w:p>
    <w:p w:rsidR="226869B6" w:rsidRDefault="226869B6" w14:paraId="1CABAC4E" w14:textId="5C929409">
      <w:r w:rsidRPr="226869B6" w:rsidR="226869B6">
        <w:rPr>
          <w:rFonts w:ascii="Calibri" w:hAnsi="Calibri" w:eastAsia="Calibri" w:cs="Calibri"/>
          <w:color w:val="333333"/>
          <w:sz w:val="22"/>
          <w:szCs w:val="22"/>
        </w:rPr>
        <w:t xml:space="preserve">According to various Western traditions, the element water is associated with the color blue, the Winter, the West, the brain, the womb and </w:t>
      </w:r>
      <w:hyperlink r:id="Ra9757d79a8144c20">
        <w:r w:rsidRPr="226869B6" w:rsidR="226869B6">
          <w:rPr>
            <w:rStyle w:val="Hyperlink"/>
            <w:rFonts w:ascii="Calibri" w:hAnsi="Calibri" w:eastAsia="Calibri" w:cs="Calibri"/>
            <w:color w:val="891B00"/>
            <w:sz w:val="22"/>
            <w:szCs w:val="22"/>
          </w:rPr>
          <w:t>feminine</w:t>
        </w:r>
      </w:hyperlink>
      <w:r w:rsidRPr="226869B6" w:rsidR="226869B6">
        <w:rPr>
          <w:rFonts w:ascii="Calibri" w:hAnsi="Calibri" w:eastAsia="Calibri" w:cs="Calibri"/>
          <w:color w:val="333333"/>
          <w:sz w:val="22"/>
          <w:szCs w:val="22"/>
        </w:rPr>
        <w:t xml:space="preserve"> energy. Animals associated with water include </w:t>
      </w:r>
      <w:hyperlink r:id="R1b1dbeba5ae7434e">
        <w:r w:rsidRPr="226869B6" w:rsidR="226869B6">
          <w:rPr>
            <w:rStyle w:val="Hyperlink"/>
            <w:rFonts w:ascii="Calibri" w:hAnsi="Calibri" w:eastAsia="Calibri" w:cs="Calibri"/>
            <w:color w:val="AAAAAA"/>
            <w:sz w:val="22"/>
            <w:szCs w:val="22"/>
          </w:rPr>
          <w:t>eagle</w:t>
        </w:r>
      </w:hyperlink>
      <w:r w:rsidRPr="226869B6" w:rsidR="226869B6">
        <w:rPr>
          <w:rFonts w:ascii="Calibri" w:hAnsi="Calibri" w:eastAsia="Calibri" w:cs="Calibri"/>
          <w:color w:val="333333"/>
          <w:sz w:val="22"/>
          <w:szCs w:val="22"/>
        </w:rPr>
        <w:t xml:space="preserve">s, </w:t>
      </w:r>
      <w:hyperlink r:id="Rca66bcd98a6c4324">
        <w:r w:rsidRPr="226869B6" w:rsidR="226869B6">
          <w:rPr>
            <w:rStyle w:val="Hyperlink"/>
            <w:rFonts w:ascii="Calibri" w:hAnsi="Calibri" w:eastAsia="Calibri" w:cs="Calibri"/>
            <w:color w:val="AAAAAA"/>
            <w:sz w:val="22"/>
            <w:szCs w:val="22"/>
          </w:rPr>
          <w:t>snake</w:t>
        </w:r>
      </w:hyperlink>
      <w:r w:rsidRPr="226869B6" w:rsidR="226869B6">
        <w:rPr>
          <w:rFonts w:ascii="Calibri" w:hAnsi="Calibri" w:eastAsia="Calibri" w:cs="Calibri"/>
          <w:color w:val="333333"/>
          <w:sz w:val="22"/>
          <w:szCs w:val="22"/>
        </w:rPr>
        <w:t>s,</w:t>
      </w:r>
      <w:hyperlink r:id="R976da64b3a9d4a34">
        <w:r w:rsidRPr="226869B6" w:rsidR="226869B6">
          <w:rPr>
            <w:rStyle w:val="Hyperlink"/>
            <w:rFonts w:ascii="Calibri" w:hAnsi="Calibri" w:eastAsia="Calibri" w:cs="Calibri"/>
            <w:color w:val="AAAAAA"/>
            <w:sz w:val="22"/>
            <w:szCs w:val="22"/>
          </w:rPr>
          <w:t>scorpion</w:t>
        </w:r>
      </w:hyperlink>
      <w:r w:rsidRPr="226869B6" w:rsidR="226869B6">
        <w:rPr>
          <w:rFonts w:ascii="Calibri" w:hAnsi="Calibri" w:eastAsia="Calibri" w:cs="Calibri"/>
          <w:color w:val="333333"/>
          <w:sz w:val="22"/>
          <w:szCs w:val="22"/>
        </w:rPr>
        <w:t xml:space="preserve">s, </w:t>
      </w:r>
      <w:hyperlink r:id="R2260aa82561d44cd">
        <w:r w:rsidRPr="226869B6" w:rsidR="226869B6">
          <w:rPr>
            <w:rStyle w:val="Hyperlink"/>
            <w:rFonts w:ascii="Calibri" w:hAnsi="Calibri" w:eastAsia="Calibri" w:cs="Calibri"/>
            <w:color w:val="AAAAAA"/>
            <w:sz w:val="22"/>
            <w:szCs w:val="22"/>
          </w:rPr>
          <w:t>bear</w:t>
        </w:r>
      </w:hyperlink>
      <w:r w:rsidRPr="226869B6" w:rsidR="226869B6">
        <w:rPr>
          <w:rFonts w:ascii="Calibri" w:hAnsi="Calibri" w:eastAsia="Calibri" w:cs="Calibri"/>
          <w:color w:val="333333"/>
          <w:sz w:val="22"/>
          <w:szCs w:val="22"/>
        </w:rPr>
        <w:t xml:space="preserve">s, </w:t>
      </w:r>
      <w:hyperlink r:id="R59b9042860194b72">
        <w:r w:rsidRPr="226869B6" w:rsidR="226869B6">
          <w:rPr>
            <w:rStyle w:val="Hyperlink"/>
            <w:rFonts w:ascii="Calibri" w:hAnsi="Calibri" w:eastAsia="Calibri" w:cs="Calibri"/>
            <w:color w:val="AAAAAA"/>
            <w:sz w:val="22"/>
            <w:szCs w:val="22"/>
          </w:rPr>
          <w:t>dolphin</w:t>
        </w:r>
      </w:hyperlink>
      <w:r w:rsidRPr="226869B6" w:rsidR="226869B6">
        <w:rPr>
          <w:rFonts w:ascii="Calibri" w:hAnsi="Calibri" w:eastAsia="Calibri" w:cs="Calibri"/>
          <w:color w:val="333333"/>
          <w:sz w:val="22"/>
          <w:szCs w:val="22"/>
        </w:rPr>
        <w:t xml:space="preserve">s, </w:t>
      </w:r>
      <w:hyperlink r:id="R11de427514e146da">
        <w:r w:rsidRPr="226869B6" w:rsidR="226869B6">
          <w:rPr>
            <w:rStyle w:val="Hyperlink"/>
            <w:rFonts w:ascii="Calibri" w:hAnsi="Calibri" w:eastAsia="Calibri" w:cs="Calibri"/>
            <w:color w:val="AAAAAA"/>
            <w:sz w:val="22"/>
            <w:szCs w:val="22"/>
          </w:rPr>
          <w:t>seal</w:t>
        </w:r>
      </w:hyperlink>
      <w:r w:rsidRPr="226869B6" w:rsidR="226869B6">
        <w:rPr>
          <w:rFonts w:ascii="Calibri" w:hAnsi="Calibri" w:eastAsia="Calibri" w:cs="Calibri"/>
          <w:color w:val="333333"/>
          <w:sz w:val="22"/>
          <w:szCs w:val="22"/>
        </w:rPr>
        <w:t xml:space="preserve">s, </w:t>
      </w:r>
      <w:hyperlink r:id="R1f1de7010f4a4b24">
        <w:r w:rsidRPr="226869B6" w:rsidR="226869B6">
          <w:rPr>
            <w:rStyle w:val="Hyperlink"/>
            <w:rFonts w:ascii="Calibri" w:hAnsi="Calibri" w:eastAsia="Calibri" w:cs="Calibri"/>
            <w:color w:val="AAAAAA"/>
            <w:sz w:val="22"/>
            <w:szCs w:val="22"/>
          </w:rPr>
          <w:t>turtle</w:t>
        </w:r>
      </w:hyperlink>
      <w:r w:rsidRPr="226869B6" w:rsidR="226869B6">
        <w:rPr>
          <w:rFonts w:ascii="Calibri" w:hAnsi="Calibri" w:eastAsia="Calibri" w:cs="Calibri"/>
          <w:color w:val="333333"/>
          <w:sz w:val="22"/>
          <w:szCs w:val="22"/>
        </w:rPr>
        <w:t xml:space="preserve">s, </w:t>
      </w:r>
      <w:hyperlink r:id="R727cc4dd59ab47d9">
        <w:r w:rsidRPr="226869B6" w:rsidR="226869B6">
          <w:rPr>
            <w:rStyle w:val="Hyperlink"/>
            <w:rFonts w:ascii="Calibri" w:hAnsi="Calibri" w:eastAsia="Calibri" w:cs="Calibri"/>
            <w:color w:val="AAAAAA"/>
            <w:sz w:val="22"/>
            <w:szCs w:val="22"/>
          </w:rPr>
          <w:t>frog</w:t>
        </w:r>
      </w:hyperlink>
      <w:proofErr w:type="spellStart"/>
      <w:r w:rsidRPr="226869B6" w:rsidR="226869B6">
        <w:rPr>
          <w:rFonts w:ascii="Calibri" w:hAnsi="Calibri" w:eastAsia="Calibri" w:cs="Calibri"/>
          <w:color w:val="333333"/>
          <w:sz w:val="22"/>
          <w:szCs w:val="22"/>
        </w:rPr>
        <w:t>s and</w:t>
      </w:r>
      <w:proofErr w:type="spellEnd"/>
      <w:r w:rsidRPr="226869B6" w:rsidR="226869B6">
        <w:rPr>
          <w:rFonts w:ascii="Calibri" w:hAnsi="Calibri" w:eastAsia="Calibri" w:cs="Calibri"/>
          <w:color w:val="333333"/>
          <w:sz w:val="22"/>
          <w:szCs w:val="22"/>
        </w:rPr>
        <w:t xml:space="preserve"> </w:t>
      </w:r>
      <w:hyperlink r:id="R2914f57cda52422c">
        <w:r w:rsidRPr="226869B6" w:rsidR="226869B6">
          <w:rPr>
            <w:rStyle w:val="Hyperlink"/>
            <w:rFonts w:ascii="Calibri" w:hAnsi="Calibri" w:eastAsia="Calibri" w:cs="Calibri"/>
            <w:color w:val="AAAAAA"/>
            <w:sz w:val="22"/>
            <w:szCs w:val="22"/>
          </w:rPr>
          <w:t>fish</w:t>
        </w:r>
      </w:hyperlink>
      <w:r w:rsidRPr="226869B6" w:rsidR="226869B6">
        <w:rPr>
          <w:rFonts w:ascii="Calibri" w:hAnsi="Calibri" w:eastAsia="Calibri" w:cs="Calibri"/>
          <w:color w:val="333333"/>
          <w:sz w:val="22"/>
          <w:szCs w:val="22"/>
        </w:rPr>
        <w:t xml:space="preserve">. The astral creatures of water, include the </w:t>
      </w:r>
      <w:hyperlink r:id="Rfb888afec4b14848">
        <w:r w:rsidRPr="226869B6" w:rsidR="226869B6">
          <w:rPr>
            <w:rStyle w:val="Hyperlink"/>
            <w:rFonts w:ascii="Calibri" w:hAnsi="Calibri" w:eastAsia="Calibri" w:cs="Calibri"/>
            <w:color w:val="AAAAAA"/>
            <w:sz w:val="22"/>
            <w:szCs w:val="22"/>
          </w:rPr>
          <w:t>Undine</w:t>
        </w:r>
      </w:hyperlink>
      <w:r w:rsidRPr="226869B6" w:rsidR="226869B6">
        <w:rPr>
          <w:rFonts w:ascii="Calibri" w:hAnsi="Calibri" w:eastAsia="Calibri" w:cs="Calibri"/>
          <w:color w:val="333333"/>
          <w:sz w:val="22"/>
          <w:szCs w:val="22"/>
        </w:rPr>
        <w:t>s,</w:t>
      </w:r>
      <w:hyperlink r:id="R7cfa9bc3108e4aeb">
        <w:r w:rsidRPr="226869B6" w:rsidR="226869B6">
          <w:rPr>
            <w:rStyle w:val="Hyperlink"/>
            <w:rFonts w:ascii="Calibri" w:hAnsi="Calibri" w:eastAsia="Calibri" w:cs="Calibri"/>
            <w:color w:val="AAAAAA"/>
            <w:sz w:val="22"/>
            <w:szCs w:val="22"/>
          </w:rPr>
          <w:t>mermaid</w:t>
        </w:r>
      </w:hyperlink>
      <w:r w:rsidRPr="226869B6" w:rsidR="226869B6">
        <w:rPr>
          <w:rFonts w:ascii="Calibri" w:hAnsi="Calibri" w:eastAsia="Calibri" w:cs="Calibri"/>
          <w:color w:val="333333"/>
          <w:sz w:val="22"/>
          <w:szCs w:val="22"/>
        </w:rPr>
        <w:t xml:space="preserve">s, </w:t>
      </w:r>
      <w:hyperlink r:id="R5117d3b953104a23">
        <w:r w:rsidRPr="226869B6" w:rsidR="226869B6">
          <w:rPr>
            <w:rStyle w:val="Hyperlink"/>
            <w:rFonts w:ascii="Calibri" w:hAnsi="Calibri" w:eastAsia="Calibri" w:cs="Calibri"/>
            <w:color w:val="AAAAAA"/>
            <w:sz w:val="22"/>
            <w:szCs w:val="22"/>
          </w:rPr>
          <w:t>oread</w:t>
        </w:r>
      </w:hyperlink>
      <w:r w:rsidRPr="226869B6" w:rsidR="226869B6">
        <w:rPr>
          <w:rFonts w:ascii="Calibri" w:hAnsi="Calibri" w:eastAsia="Calibri" w:cs="Calibri"/>
          <w:color w:val="333333"/>
          <w:sz w:val="22"/>
          <w:szCs w:val="22"/>
        </w:rPr>
        <w:t xml:space="preserve">s, </w:t>
      </w:r>
      <w:hyperlink r:id="Ra3ffe3d10ff54a27">
        <w:r w:rsidRPr="226869B6" w:rsidR="226869B6">
          <w:rPr>
            <w:rStyle w:val="Hyperlink"/>
            <w:rFonts w:ascii="Calibri" w:hAnsi="Calibri" w:eastAsia="Calibri" w:cs="Calibri"/>
            <w:color w:val="AAAAAA"/>
            <w:sz w:val="22"/>
            <w:szCs w:val="22"/>
          </w:rPr>
          <w:t>naiad</w:t>
        </w:r>
      </w:hyperlink>
      <w:r w:rsidRPr="226869B6" w:rsidR="226869B6">
        <w:rPr>
          <w:rFonts w:ascii="Calibri" w:hAnsi="Calibri" w:eastAsia="Calibri" w:cs="Calibri"/>
          <w:color w:val="333333"/>
          <w:sz w:val="22"/>
          <w:szCs w:val="22"/>
        </w:rPr>
        <w:t xml:space="preserve">s, </w:t>
      </w:r>
      <w:hyperlink r:id="R438365f5da034121">
        <w:r w:rsidRPr="226869B6" w:rsidR="226869B6">
          <w:rPr>
            <w:rStyle w:val="Hyperlink"/>
            <w:rFonts w:ascii="Calibri" w:hAnsi="Calibri" w:eastAsia="Calibri" w:cs="Calibri"/>
            <w:color w:val="AAAAAA"/>
            <w:sz w:val="22"/>
            <w:szCs w:val="22"/>
          </w:rPr>
          <w:t>sea serpent</w:t>
        </w:r>
      </w:hyperlink>
      <w:r w:rsidRPr="226869B6" w:rsidR="226869B6">
        <w:rPr>
          <w:rFonts w:ascii="Calibri" w:hAnsi="Calibri" w:eastAsia="Calibri" w:cs="Calibri"/>
          <w:color w:val="333333"/>
          <w:sz w:val="22"/>
          <w:szCs w:val="22"/>
        </w:rPr>
        <w:t xml:space="preserve">s, the </w:t>
      </w:r>
      <w:hyperlink r:id="R69efcdf731e74759">
        <w:r w:rsidRPr="226869B6" w:rsidR="226869B6">
          <w:rPr>
            <w:rStyle w:val="Hyperlink"/>
            <w:rFonts w:ascii="Calibri" w:hAnsi="Calibri" w:eastAsia="Calibri" w:cs="Calibri"/>
            <w:color w:val="AAAAAA"/>
            <w:sz w:val="22"/>
            <w:szCs w:val="22"/>
          </w:rPr>
          <w:t>archangel</w:t>
        </w:r>
      </w:hyperlink>
      <w:r w:rsidRPr="226869B6" w:rsidR="226869B6">
        <w:rPr>
          <w:rFonts w:ascii="Calibri" w:hAnsi="Calibri" w:eastAsia="Calibri" w:cs="Calibri"/>
          <w:color w:val="333333"/>
          <w:sz w:val="22"/>
          <w:szCs w:val="22"/>
        </w:rPr>
        <w:t xml:space="preserve"> </w:t>
      </w:r>
      <w:hyperlink r:id="R15b5c0d172a04b4a">
        <w:r w:rsidRPr="226869B6" w:rsidR="226869B6">
          <w:rPr>
            <w:rStyle w:val="Hyperlink"/>
            <w:rFonts w:ascii="Calibri" w:hAnsi="Calibri" w:eastAsia="Calibri" w:cs="Calibri"/>
            <w:color w:val="AAAAAA"/>
            <w:sz w:val="22"/>
            <w:szCs w:val="22"/>
          </w:rPr>
          <w:t>Gabriel</w:t>
        </w:r>
      </w:hyperlink>
      <w:r w:rsidRPr="226869B6" w:rsidR="226869B6">
        <w:rPr>
          <w:rFonts w:ascii="Calibri" w:hAnsi="Calibri" w:eastAsia="Calibri" w:cs="Calibri"/>
          <w:color w:val="333333"/>
          <w:sz w:val="22"/>
          <w:szCs w:val="22"/>
        </w:rPr>
        <w:t xml:space="preserve">, and the </w:t>
      </w:r>
      <w:hyperlink r:id="Rf828d382113240ae">
        <w:r w:rsidRPr="226869B6" w:rsidR="226869B6">
          <w:rPr>
            <w:rStyle w:val="Hyperlink"/>
            <w:rFonts w:ascii="Calibri" w:hAnsi="Calibri" w:eastAsia="Calibri" w:cs="Calibri"/>
            <w:color w:val="AAAAAA"/>
            <w:sz w:val="22"/>
            <w:szCs w:val="22"/>
          </w:rPr>
          <w:t>angel</w:t>
        </w:r>
      </w:hyperlink>
      <w:r w:rsidRPr="226869B6" w:rsidR="226869B6">
        <w:rPr>
          <w:rFonts w:ascii="Calibri" w:hAnsi="Calibri" w:eastAsia="Calibri" w:cs="Calibri"/>
          <w:color w:val="333333"/>
          <w:sz w:val="22"/>
          <w:szCs w:val="22"/>
        </w:rPr>
        <w:t xml:space="preserve"> </w:t>
      </w:r>
      <w:hyperlink r:id="R946004c1fc9a48d2">
        <w:r w:rsidRPr="226869B6" w:rsidR="226869B6">
          <w:rPr>
            <w:rStyle w:val="Hyperlink"/>
            <w:rFonts w:ascii="Calibri" w:hAnsi="Calibri" w:eastAsia="Calibri" w:cs="Calibri"/>
            <w:color w:val="AAAAAA"/>
            <w:sz w:val="22"/>
            <w:szCs w:val="22"/>
          </w:rPr>
          <w:t>Taliahad</w:t>
        </w:r>
      </w:hyperlink>
      <w:r w:rsidRPr="226869B6" w:rsidR="226869B6">
        <w:rPr>
          <w:rFonts w:ascii="Calibri" w:hAnsi="Calibri" w:eastAsia="Calibri" w:cs="Calibri"/>
          <w:color w:val="333333"/>
          <w:sz w:val="22"/>
          <w:szCs w:val="22"/>
        </w:rPr>
        <w:t>. Also, cymbals, bells, and all resonant instruments are aligned with the element of water.</w:t>
      </w:r>
    </w:p>
    <w:p w:rsidR="226869B6" w:rsidRDefault="226869B6" w14:noSpellErr="1" w14:paraId="2847A01E" w14:textId="35BEE13C">
      <w:r w:rsidRPr="226869B6" w:rsidR="226869B6">
        <w:rPr>
          <w:rFonts w:ascii="Calibri" w:hAnsi="Calibri" w:eastAsia="Calibri" w:cs="Calibri"/>
          <w:color w:val="333333"/>
          <w:sz w:val="22"/>
          <w:szCs w:val="22"/>
        </w:rPr>
        <w:t xml:space="preserve">In Hindu tradition water is associated with ''Chandra'', or the </w:t>
      </w:r>
      <w:hyperlink r:id="Re4b7ce103d0a4e2d">
        <w:r w:rsidRPr="226869B6" w:rsidR="226869B6">
          <w:rPr>
            <w:rStyle w:val="Hyperlink"/>
            <w:rFonts w:ascii="Calibri" w:hAnsi="Calibri" w:eastAsia="Calibri" w:cs="Calibri"/>
            <w:color w:val="891B00"/>
            <w:sz w:val="22"/>
            <w:szCs w:val="22"/>
          </w:rPr>
          <w:t>moon</w:t>
        </w:r>
      </w:hyperlink>
      <w:r w:rsidRPr="226869B6" w:rsidR="226869B6">
        <w:rPr>
          <w:rFonts w:ascii="Calibri" w:hAnsi="Calibri" w:eastAsia="Calibri" w:cs="Calibri"/>
          <w:color w:val="333333"/>
          <w:sz w:val="22"/>
          <w:szCs w:val="22"/>
        </w:rPr>
        <w:t xml:space="preserve"> and ''Shukra'' or </w:t>
      </w:r>
      <w:hyperlink r:id="R1f13c4284bda43e9">
        <w:r w:rsidRPr="226869B6" w:rsidR="226869B6">
          <w:rPr>
            <w:rStyle w:val="Hyperlink"/>
            <w:rFonts w:ascii="Calibri" w:hAnsi="Calibri" w:eastAsia="Calibri" w:cs="Calibri"/>
            <w:color w:val="891B00"/>
            <w:sz w:val="22"/>
            <w:szCs w:val="22"/>
          </w:rPr>
          <w:t>Venus</w:t>
        </w:r>
      </w:hyperlink>
      <w:r w:rsidRPr="226869B6" w:rsidR="226869B6">
        <w:rPr>
          <w:rFonts w:ascii="Calibri" w:hAnsi="Calibri" w:eastAsia="Calibri" w:cs="Calibri"/>
          <w:color w:val="333333"/>
          <w:sz w:val="22"/>
          <w:szCs w:val="22"/>
        </w:rPr>
        <w:t xml:space="preserve"> who represent emotions and imagination and it is associated with the northeast direction.</w:t>
      </w:r>
    </w:p>
    <w:p w:rsidR="226869B6" w:rsidRDefault="226869B6" w14:noSpellErr="1" w14:paraId="171642A3" w14:textId="783C93A0">
      <w:r w:rsidRPr="226869B6" w:rsidR="226869B6">
        <w:rPr>
          <w:rFonts w:ascii="Calibri" w:hAnsi="Calibri" w:eastAsia="Calibri" w:cs="Calibri"/>
          <w:color w:val="333333"/>
          <w:sz w:val="22"/>
          <w:szCs w:val="22"/>
        </w:rPr>
        <w:t xml:space="preserve">In Chinese and </w:t>
      </w:r>
      <w:hyperlink r:id="R03502cd7af1647b5">
        <w:r w:rsidRPr="226869B6" w:rsidR="226869B6">
          <w:rPr>
            <w:rStyle w:val="Hyperlink"/>
            <w:rFonts w:ascii="Calibri" w:hAnsi="Calibri" w:eastAsia="Calibri" w:cs="Calibri"/>
            <w:color w:val="AAAAAA"/>
            <w:sz w:val="22"/>
            <w:szCs w:val="22"/>
          </w:rPr>
          <w:t>Tao</w:t>
        </w:r>
      </w:hyperlink>
      <w:r w:rsidRPr="226869B6" w:rsidR="226869B6">
        <w:rPr>
          <w:rFonts w:ascii="Calibri" w:hAnsi="Calibri" w:eastAsia="Calibri" w:cs="Calibri"/>
          <w:color w:val="333333"/>
          <w:sz w:val="22"/>
          <w:szCs w:val="22"/>
        </w:rPr>
        <w:t>ist tradition, water is associated with the moon which causes dew to fall. It is representative of flexibility, softness, wisdom, and pliancy and an overabundance leads to difficulty staying on track with plans and commitments. The Primal Spirit of water is represented by a black tortoise.</w:t>
      </w:r>
    </w:p>
    <w:p w:rsidR="226869B6" w:rsidRDefault="226869B6" w14:noSpellErr="1" w14:paraId="63F6E1D4" w14:textId="1C25BB74">
      <w:r w:rsidRPr="226869B6" w:rsidR="226869B6">
        <w:rPr>
          <w:rFonts w:ascii="Calibri" w:hAnsi="Calibri" w:eastAsia="Calibri" w:cs="Calibri"/>
          <w:color w:val="333333"/>
          <w:sz w:val="22"/>
          <w:szCs w:val="22"/>
        </w:rPr>
        <w:t>In many traditions the soul travels westward after death. Many traditions also tell that the soul crosses water of some sort to go to the afterlife. Moving bodies of water are a good conduit for messages to those who have crossed over.</w:t>
      </w:r>
    </w:p>
    <w:p w:rsidR="226869B6" w:rsidP="226869B6" w:rsidRDefault="226869B6" w14:paraId="331CDC85" w14:textId="1A0DF820">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14="http://schemas.microsoft.com/office/word/2010/wordml" xmlns:w="http://schemas.openxmlformats.org/wordprocessingml/2006/main">
  <w:footnote w:id="8808">
    <w:p w:rsidR="226869B6" w:rsidP="226869B6" w:rsidRDefault="226869B6" w14:noSpellErr="1" w14:paraId="7847CD9E" w14:textId="66FCD131">
      <w:pPr>
        <w:pStyle w:val="FootnoteText"/>
        <w:bidi w:val="0"/>
      </w:pPr>
      <w:r w:rsidRPr="226869B6">
        <w:rPr>
          <w:rStyle w:val="FootnoteReference"/>
        </w:rPr>
        <w:footnoteRef/>
      </w:r>
      <w:r w:rsidR="226869B6">
        <w:rPr/>
        <w:t xml:space="preserve"> </w:t>
      </w:r>
      <w:r w:rsidR="226869B6">
        <w:rPr/>
        <w:t>http://www.witchipedia.com/element:water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dirty"/>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0b1be8-5739-4b4f-809e-0b645d86c294}"/>
  <w14:docId w14:val="4C7C5B9F"/>
  <w:rsids>
    <w:rsidRoot w:val="226869B6"/>
    <w:rsid w:val="226869B6"/>
    <w:rsid w:val="6B313A19"/>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FootnoteTextChar" w:customStyle="1" mc:Ignorable="w14">
    <w:name xmlns:w="http://schemas.openxmlformats.org/wordprocessingml/2006/main" w:val="Footnote Text Char"/>
    <w:basedOn xmlns:w="http://schemas.openxmlformats.org/wordprocessingml/2006/main" w:val="DefaultParagraphFont"/>
    <w:link xmlns:w="http://schemas.openxmlformats.org/wordprocessingml/2006/main" w:val="Foot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noteText" mc:Ignorable="w14">
    <w:basedOn xmlns:w="http://schemas.openxmlformats.org/wordprocessingml/2006/main" w:val="Normal"/>
    <w:link xmlns:w="http://schemas.openxmlformats.org/wordprocessingml/2006/main" w:val="FootnoteTextChar"/>
    <w:name xmlns:w="http://schemas.openxmlformats.org/wordprocessingml/2006/main" w:val="foot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www.witchipedia.com/element:air" TargetMode="External" Id="Rdeccb5aad51c49c4" /><Relationship Type="http://schemas.openxmlformats.org/officeDocument/2006/relationships/hyperlink" Target="http://www.witchipedia.com/element:fire" TargetMode="External" Id="Rc6082169860c4b49" /><Relationship Type="http://schemas.openxmlformats.org/officeDocument/2006/relationships/hyperlink" Target="http://www.witchipedia.com/element:earth" TargetMode="External" Id="R77aa8c174a794401" /><Relationship Type="http://schemas.openxmlformats.org/officeDocument/2006/relationships/hyperlink" Target="http://www.witchipedia.com/who:plato" TargetMode="External" Id="R0f2c08c966fd4f23" /><Relationship Type="http://schemas.openxmlformats.org/officeDocument/2006/relationships/hyperlink" Target="http://www.witchipedia.com/who:aristotle" TargetMode="External" Id="Rf16768da72664b4c" /><Relationship Type="http://schemas.openxmlformats.org/officeDocument/2006/relationships/hyperlink" Target="http://www.witchipedia.com/def:deva" TargetMode="External" Id="R4e0bf34cd32543a4" /><Relationship Type="http://schemas.openxmlformats.org/officeDocument/2006/relationships/hyperlink" Target="http://www.witchipedia.com/def:asperging" TargetMode="External" Id="R781b76dc1cd44a6f" /><Relationship Type="http://schemas.openxmlformats.org/officeDocument/2006/relationships/hyperlink" Target="http://www.witchipedia.com/element:earth" TargetMode="External" Id="Rbbfdf315ac7e40b7" /><Relationship Type="http://schemas.openxmlformats.org/officeDocument/2006/relationships/hyperlink" Target="http://www.witchipedia.com/trad:golden-dawn" TargetMode="External" Id="R77df27af07894952" /><Relationship Type="http://schemas.openxmlformats.org/officeDocument/2006/relationships/hyperlink" Target="http://www.witchipedia.com/planet:mercury" TargetMode="External" Id="R724e8012488d4c3d" /><Relationship Type="http://schemas.openxmlformats.org/officeDocument/2006/relationships/hyperlink" Target="http://www.witchipedia.com/symbol:pentagram" TargetMode="External" Id="R2d9eff74f5f848ae" /><Relationship Type="http://schemas.openxmlformats.org/officeDocument/2006/relationships/hyperlink" Target="http://www.witchipedia.com/def:elemental-weapon" TargetMode="External" Id="R76e29cca8a994706" /><Relationship Type="http://schemas.openxmlformats.org/officeDocument/2006/relationships/hyperlink" Target="http://www.witchipedia.com/tool:cup" TargetMode="External" Id="R8dd37516352b4c82" /><Relationship Type="http://schemas.openxmlformats.org/officeDocument/2006/relationships/hyperlink" Target="http://www.witchipedia.com/tool:chalice" TargetMode="External" Id="R7c4405b675854753" /><Relationship Type="http://schemas.openxmlformats.org/officeDocument/2006/relationships/hyperlink" Target="http://www.witchipedia.com/trad:wicca" TargetMode="External" Id="R464c3070eec24201" /><Relationship Type="http://schemas.openxmlformats.org/officeDocument/2006/relationships/hyperlink" Target="http://www.witchipedia.com/def:watchtower" TargetMode="External" Id="R236d567626e04acb" /><Relationship Type="http://schemas.openxmlformats.org/officeDocument/2006/relationships/hyperlink" Target="http://www.witchipedia.com/mineral:mercury" TargetMode="External" Id="Rf8fb29a7e2134fcc" /><Relationship Type="http://schemas.openxmlformats.org/officeDocument/2006/relationships/hyperlink" Target="http://www.witchipedia.com/herb:water-lily" TargetMode="External" Id="R13a5d6b271624036" /><Relationship Type="http://schemas.openxmlformats.org/officeDocument/2006/relationships/hyperlink" Target="http://www.witchipedia.com/herb:apple" TargetMode="External" Id="R60ca0ee311e845c1" /><Relationship Type="http://schemas.openxmlformats.org/officeDocument/2006/relationships/hyperlink" Target="http://www.witchipedia.com/herb:balm-of-gilead" TargetMode="External" Id="R546802c72e7046dd" /><Relationship Type="http://schemas.openxmlformats.org/officeDocument/2006/relationships/hyperlink" Target="http://www.witchipedia.com/herb:buckthorn" TargetMode="External" Id="Rd4e0c19b71ba4943" /><Relationship Type="http://schemas.openxmlformats.org/officeDocument/2006/relationships/hyperlink" Target="http://www.witchipedia.com/herb:burdock" TargetMode="External" Id="Rceba7950e6e9408b" /><Relationship Type="http://schemas.openxmlformats.org/officeDocument/2006/relationships/hyperlink" Target="http://www.witchipedia.com/herb:belladona" TargetMode="External" Id="Rfd47668c7bb94d8a" /><Relationship Type="http://schemas.openxmlformats.org/officeDocument/2006/relationships/hyperlink" Target="http://www.witchipedia.com/herb:coltsfoot" TargetMode="External" Id="Rb0599bacefa347bf" /><Relationship Type="http://schemas.openxmlformats.org/officeDocument/2006/relationships/hyperlink" Target="http://www.witchipedia.com/herb:bulrush" TargetMode="External" Id="R28aa6733644c43c5" /><Relationship Type="http://schemas.openxmlformats.org/officeDocument/2006/relationships/hyperlink" Target="http://www.witchipedia.com/herb:lobelia" TargetMode="External" Id="Re179be4a16e641f6" /><Relationship Type="http://schemas.openxmlformats.org/officeDocument/2006/relationships/hyperlink" Target="http://www.witchipedia.com/herb:lotus" TargetMode="External" Id="Rd7410ea3e7074f0c" /><Relationship Type="http://schemas.openxmlformats.org/officeDocument/2006/relationships/hyperlink" Target="http://www.witchipedia.com/herb:periwinkle" TargetMode="External" Id="R7e05f9b8b1dd4141" /><Relationship Type="http://schemas.openxmlformats.org/officeDocument/2006/relationships/hyperlink" Target="http://www.witchipedia.com/herb:reed" TargetMode="External" Id="Rf3f1d0f2ff7f4315" /><Relationship Type="http://schemas.openxmlformats.org/officeDocument/2006/relationships/hyperlink" Target="http://www.witchipedia.com/herb:spearmint" TargetMode="External" Id="Rb05e506119134e64" /><Relationship Type="http://schemas.openxmlformats.org/officeDocument/2006/relationships/hyperlink" Target="http://www.witchipedia.com/herb:turtlehead" TargetMode="External" Id="R7bf586f2b52c4af9" /><Relationship Type="http://schemas.openxmlformats.org/officeDocument/2006/relationships/hyperlink" Target="http://www.witchipedia.com/herb:aloe-vera" TargetMode="External" Id="R251c5b30675543a8" /><Relationship Type="http://schemas.openxmlformats.org/officeDocument/2006/relationships/hyperlink" Target="http://www.witchipedia.com/mineral:beryl" TargetMode="External" Id="Rcb6010d6c5cc42ff" /><Relationship Type="http://schemas.openxmlformats.org/officeDocument/2006/relationships/hyperlink" Target="http://www.witchipedia.com/mineral:aquamarine" TargetMode="External" Id="R3fdabe7cd03147cc" /><Relationship Type="http://schemas.openxmlformats.org/officeDocument/2006/relationships/hyperlink" Target="http://www.witchipedia.com/mineral:amethyst" TargetMode="External" Id="R326883440a5343dd" /><Relationship Type="http://schemas.openxmlformats.org/officeDocument/2006/relationships/hyperlink" Target="http://www.witchipedia.com/mineral:chrysocolla" TargetMode="External" Id="R3621069e243e4895" /><Relationship Type="http://schemas.openxmlformats.org/officeDocument/2006/relationships/hyperlink" Target="http://www.witchipedia.com/mineral:rose-quartz" TargetMode="External" Id="R0d5c6cebd64346f2" /><Relationship Type="http://schemas.openxmlformats.org/officeDocument/2006/relationships/hyperlink" Target="http://www.witchipedia.com/mineral:coral" TargetMode="External" Id="R0fedb333185849e3" /><Relationship Type="http://schemas.openxmlformats.org/officeDocument/2006/relationships/hyperlink" Target="http://www.witchipedia.com/mineral:opal" TargetMode="External" Id="Ra3af5d2ca63a4c91" /><Relationship Type="http://schemas.openxmlformats.org/officeDocument/2006/relationships/hyperlink" Target="http://www.witchipedia.com/mineral:pearl" TargetMode="External" Id="Re59f562fb59740f1" /><Relationship Type="http://schemas.openxmlformats.org/officeDocument/2006/relationships/hyperlink" Target="http://www.witchipedia.com/mineral:tourmaline" TargetMode="External" Id="R5cbca5db5eb645b4" /><Relationship Type="http://schemas.openxmlformats.org/officeDocument/2006/relationships/hyperlink" Target="http://www.witchipedia.com/mineral:silver" TargetMode="External" Id="R0cb868bd4e964444" /><Relationship Type="http://schemas.openxmlformats.org/officeDocument/2006/relationships/hyperlink" Target="http://www.witchipedia.com/mineral:mercury" TargetMode="External" Id="R38b640b398bb43ec" /><Relationship Type="http://schemas.openxmlformats.org/officeDocument/2006/relationships/hyperlink" Target="http://www.witchipedia.com/mineral:copper" TargetMode="External" Id="Ra4c771eb12a7498b" /><Relationship Type="http://schemas.openxmlformats.org/officeDocument/2006/relationships/hyperlink" Target="http://www.witchipedia.com/planet:moon" TargetMode="External" Id="Ra5e8a32e9de446f2" /><Relationship Type="http://schemas.openxmlformats.org/officeDocument/2006/relationships/hyperlink" Target="http://www.witchipedia.com/planet:venus" TargetMode="External" Id="Radf6a7d4fbf54b93" /><Relationship Type="http://schemas.openxmlformats.org/officeDocument/2006/relationships/hyperlink" Target="http://www.witchipedia.com/zodiac:scorpio" TargetMode="External" Id="R3ece849adf5b42b3" /><Relationship Type="http://schemas.openxmlformats.org/officeDocument/2006/relationships/hyperlink" Target="http://www.witchipedia.com/zodiac:cancer" TargetMode="External" Id="R178d8a91815845e4" /><Relationship Type="http://schemas.openxmlformats.org/officeDocument/2006/relationships/hyperlink" Target="http://www.witchipedia.com/zodiac:pisces" TargetMode="External" Id="Rad2bf82de8a34099" /><Relationship Type="http://schemas.openxmlformats.org/officeDocument/2006/relationships/hyperlink" Target="http://www.witchipedia.com/symbol:yang" TargetMode="External" Id="Rb501c59f38c7477f" /><Relationship Type="http://schemas.openxmlformats.org/officeDocument/2006/relationships/hyperlink" Target="http://www.witchipedia.com/symbol:yin" TargetMode="External" Id="Re8d585d38bb74c26" /><Relationship Type="http://schemas.openxmlformats.org/officeDocument/2006/relationships/hyperlink" Target="http://www.witchipedia.com/def:chinese-zodiac" TargetMode="External" Id="R823a017eae9942ef" /><Relationship Type="http://schemas.openxmlformats.org/officeDocument/2006/relationships/hyperlink" Target="http://www.witchipedia.com/beast:pig" TargetMode="External" Id="R7c65669c7ff64722" /><Relationship Type="http://schemas.openxmlformats.org/officeDocument/2006/relationships/hyperlink" Target="http://www.witchipedia.com/beast:rat" TargetMode="External" Id="Rf50a4b23114b4b42" /><Relationship Type="http://schemas.openxmlformats.org/officeDocument/2006/relationships/hyperlink" Target="http://www.witchipedia.com/beast:ox" TargetMode="External" Id="Re992ecc2cb6b4f77" /><Relationship Type="http://schemas.openxmlformats.org/officeDocument/2006/relationships/hyperlink" Target="http://www.witchipedia.com/tarot:cups" TargetMode="External" Id="R3dfa4f01d4da4221" /><Relationship Type="http://schemas.openxmlformats.org/officeDocument/2006/relationships/hyperlink" Target="http://www.witchipedia.com/tarot:the-hanging-man" TargetMode="External" Id="R2e7007001d7a4acd" /><Relationship Type="http://schemas.openxmlformats.org/officeDocument/2006/relationships/hyperlink" Target="http://www.witchipedia.com/def:feminine" TargetMode="External" Id="Ra9757d79a8144c20" /><Relationship Type="http://schemas.openxmlformats.org/officeDocument/2006/relationships/hyperlink" Target="http://www.witchipedia.com/beast:eagle" TargetMode="External" Id="R1b1dbeba5ae7434e" /><Relationship Type="http://schemas.openxmlformats.org/officeDocument/2006/relationships/hyperlink" Target="http://www.witchipedia.com/beast:snake" TargetMode="External" Id="Rca66bcd98a6c4324" /><Relationship Type="http://schemas.openxmlformats.org/officeDocument/2006/relationships/hyperlink" Target="http://www.witchipedia.com/beast:scorpion" TargetMode="External" Id="R976da64b3a9d4a34" /><Relationship Type="http://schemas.openxmlformats.org/officeDocument/2006/relationships/hyperlink" Target="http://www.witchipedia.com/beast:bear" TargetMode="External" Id="R2260aa82561d44cd" /><Relationship Type="http://schemas.openxmlformats.org/officeDocument/2006/relationships/hyperlink" Target="http://www.witchipedia.com/beast:dolphin" TargetMode="External" Id="R59b9042860194b72" /><Relationship Type="http://schemas.openxmlformats.org/officeDocument/2006/relationships/hyperlink" Target="http://www.witchipedia.com/beast:seal" TargetMode="External" Id="R11de427514e146da" /><Relationship Type="http://schemas.openxmlformats.org/officeDocument/2006/relationships/hyperlink" Target="http://www.witchipedia.com/beast:turtle" TargetMode="External" Id="R1f1de7010f4a4b24" /><Relationship Type="http://schemas.openxmlformats.org/officeDocument/2006/relationships/hyperlink" Target="http://www.witchipedia.com/beast:frog" TargetMode="External" Id="R727cc4dd59ab47d9" /><Relationship Type="http://schemas.openxmlformats.org/officeDocument/2006/relationships/hyperlink" Target="http://www.witchipedia.com/beast:fish" TargetMode="External" Id="R2914f57cda52422c" /><Relationship Type="http://schemas.openxmlformats.org/officeDocument/2006/relationships/hyperlink" Target="http://www.witchipedia.com/beast:undine" TargetMode="External" Id="Rfb888afec4b14848" /><Relationship Type="http://schemas.openxmlformats.org/officeDocument/2006/relationships/hyperlink" Target="http://www.witchipedia.com/beast:mermaid" TargetMode="External" Id="R7cfa9bc3108e4aeb" /><Relationship Type="http://schemas.openxmlformats.org/officeDocument/2006/relationships/hyperlink" Target="http://www.witchipedia.com/beast:oread" TargetMode="External" Id="R5117d3b953104a23" /><Relationship Type="http://schemas.openxmlformats.org/officeDocument/2006/relationships/hyperlink" Target="http://www.witchipedia.com/beast:naiad" TargetMode="External" Id="Ra3ffe3d10ff54a27" /><Relationship Type="http://schemas.openxmlformats.org/officeDocument/2006/relationships/hyperlink" Target="http://www.witchipedia.com/beast:sea-serpent" TargetMode="External" Id="R438365f5da034121" /><Relationship Type="http://schemas.openxmlformats.org/officeDocument/2006/relationships/hyperlink" Target="http://www.witchipedia.com/def:archangel" TargetMode="External" Id="R69efcdf731e74759" /><Relationship Type="http://schemas.openxmlformats.org/officeDocument/2006/relationships/hyperlink" Target="http://www.witchipedia.com/angel:gabriel" TargetMode="External" Id="R15b5c0d172a04b4a" /><Relationship Type="http://schemas.openxmlformats.org/officeDocument/2006/relationships/hyperlink" Target="http://www.witchipedia.com/def:angel" TargetMode="External" Id="Rf828d382113240ae" /><Relationship Type="http://schemas.openxmlformats.org/officeDocument/2006/relationships/hyperlink" Target="http://www.witchipedia.com/angel:taliahad" TargetMode="External" Id="R946004c1fc9a48d2" /><Relationship Type="http://schemas.openxmlformats.org/officeDocument/2006/relationships/hyperlink" Target="http://www.witchipedia.com/planet:moon" TargetMode="External" Id="Re4b7ce103d0a4e2d" /><Relationship Type="http://schemas.openxmlformats.org/officeDocument/2006/relationships/hyperlink" Target="http://www.witchipedia.com/planet:venus" TargetMode="External" Id="R1f13c4284bda43e9" /><Relationship Type="http://schemas.openxmlformats.org/officeDocument/2006/relationships/hyperlink" Target="http://www.witchipedia.com/def:tao" TargetMode="External" Id="R03502cd7af1647b5" /><Relationship Type="http://schemas.openxmlformats.org/officeDocument/2006/relationships/footnotes" Target="/word/footnotes.xml" Id="Re3122be80e504dd1" /><Relationship Type="http://schemas.openxmlformats.org/officeDocument/2006/relationships/hyperlink" Target="http://www.witchipedia.com/symbol:yin" TargetMode="External" Id="R583b5fb1effd4d6d" /><Relationship Type="http://schemas.openxmlformats.org/officeDocument/2006/relationships/hyperlink" Target="http://www.witchipedia.com/element:metal" TargetMode="External" Id="R29b13ab9422f4d05" /><Relationship Type="http://schemas.openxmlformats.org/officeDocument/2006/relationships/hyperlink" Target="http://www.witchipedia.com/element:wood" TargetMode="External" Id="R3cb11e455bff416d" /><Relationship Type="http://schemas.openxmlformats.org/officeDocument/2006/relationships/hyperlink" Target="http://www.witchipedia.com/element:fire" TargetMode="External" Id="Rddea32e7b2de40c1" /><Relationship Type="http://schemas.openxmlformats.org/officeDocument/2006/relationships/hyperlink" Target="http://www.witchipedia.com/element:earth" TargetMode="External" Id="R290a175a527c4f57" /><Relationship Type="http://schemas.openxmlformats.org/officeDocument/2006/relationships/hyperlink" Target="http://www.witchipedia.com/def:purification" TargetMode="External" Id="R64c774d09c37450d" /><Relationship Type="http://schemas.openxmlformats.org/officeDocument/2006/relationships/hyperlink" Target="http://www.witchipedia.com/def:moon-water" TargetMode="External" Id="R4fbaacca98e14de8" /><Relationship Type="http://schemas.openxmlformats.org/officeDocument/2006/relationships/hyperlink" Target="http://www.witchipedia.com/element:fire" TargetMode="External" Id="R40ca296ec7074e8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2012-08-07T16:44:00.0000000Z</dcterms:created>
  <dcterms:modified xsi:type="dcterms:W3CDTF">2016-03-09T21:15:00.8860295Z</dcterms:modified>
  <lastModifiedBy>Valentina Vasilatou</lastModifiedBy>
</coreProperties>
</file>